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B65C" w14:textId="77777777" w:rsidR="000915A6" w:rsidRDefault="000915A6" w:rsidP="004E3A0B">
      <w:pPr>
        <w:jc w:val="center"/>
        <w:rPr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417029" wp14:editId="0C46E9CF">
            <wp:extent cx="6170295" cy="8938260"/>
            <wp:effectExtent l="0" t="0" r="0" b="0"/>
            <wp:docPr id="1470220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1E76" w14:textId="2E22E8BA" w:rsidR="003B6E9C" w:rsidRDefault="004E3A0B" w:rsidP="000915A6">
      <w:pPr>
        <w:ind w:left="0" w:right="169" w:firstLine="0"/>
      </w:pPr>
      <w:r>
        <w:t xml:space="preserve"> </w:t>
      </w:r>
    </w:p>
    <w:p w14:paraId="63293815" w14:textId="77777777" w:rsidR="003B6E9C" w:rsidRDefault="004E3A0B">
      <w:pPr>
        <w:ind w:left="-5" w:right="169"/>
      </w:pPr>
      <w:r>
        <w:lastRenderedPageBreak/>
        <w:t xml:space="preserve">1.6. Поурочный план урока составляется учителем в соответствии с рабочей программой учебного курса, предмета, дисциплины (модуля). </w:t>
      </w:r>
    </w:p>
    <w:p w14:paraId="3F5965B5" w14:textId="77777777" w:rsidR="003B6E9C" w:rsidRDefault="004E3A0B">
      <w:pPr>
        <w:ind w:left="-5" w:right="169"/>
      </w:pPr>
      <w:r>
        <w:t xml:space="preserve">1.7. Поурочный план урока может быть составлена в форме конспекта, схемы, плана, технологической карты, таблицы, в которой фиксируются узловые блоки. </w:t>
      </w:r>
    </w:p>
    <w:p w14:paraId="639F9B28" w14:textId="77777777" w:rsidR="003B6E9C" w:rsidRDefault="004E3A0B">
      <w:pPr>
        <w:ind w:left="-5" w:right="169"/>
      </w:pPr>
      <w:r>
        <w:t xml:space="preserve">1.8. Наличие поурочного плана урока является обязательным для работы учителя общеобразовательной организации. </w:t>
      </w:r>
    </w:p>
    <w:p w14:paraId="7D103587" w14:textId="77777777" w:rsidR="003B6E9C" w:rsidRDefault="004E3A0B">
      <w:pPr>
        <w:ind w:left="-5" w:right="169"/>
      </w:pPr>
      <w:r>
        <w:t xml:space="preserve">1.9. Администрация школы имеет право не допустить учителя к проведению урока, если у него нет поурочного плана. </w:t>
      </w:r>
    </w:p>
    <w:p w14:paraId="71E280BD" w14:textId="77777777" w:rsidR="003B6E9C" w:rsidRDefault="004E3A0B">
      <w:pPr>
        <w:ind w:left="-5" w:right="169"/>
      </w:pPr>
      <w:r>
        <w:t xml:space="preserve">1.10. Педагогу гарантируется (ст.55 закона 273-ФЗ) право на свободу выбора и использования той или иной методики обучения и воспитания, учебных пособий и материалов, учебников в соответствии с образовательной программой, утвержденной образовательной организацией, методов оценки знаний обучающихся. </w:t>
      </w:r>
    </w:p>
    <w:p w14:paraId="1971C6E0" w14:textId="77777777" w:rsidR="003B6E9C" w:rsidRDefault="004E3A0B">
      <w:pPr>
        <w:spacing w:after="37"/>
        <w:ind w:left="-5" w:right="169"/>
      </w:pPr>
      <w:r>
        <w:t xml:space="preserve">1.11. Основное назначение поурочного плана урока: </w:t>
      </w:r>
    </w:p>
    <w:p w14:paraId="3CE74EB9" w14:textId="77777777" w:rsidR="003B6E9C" w:rsidRDefault="004E3A0B">
      <w:pPr>
        <w:numPr>
          <w:ilvl w:val="0"/>
          <w:numId w:val="1"/>
        </w:numPr>
        <w:ind w:right="169" w:hanging="348"/>
      </w:pPr>
      <w:r>
        <w:t xml:space="preserve">определение места урока в изучаемой теме, разделе, курсе; </w:t>
      </w:r>
    </w:p>
    <w:p w14:paraId="10C3F6C3" w14:textId="77777777" w:rsidR="003B6E9C" w:rsidRDefault="004E3A0B">
      <w:pPr>
        <w:numPr>
          <w:ilvl w:val="0"/>
          <w:numId w:val="1"/>
        </w:numPr>
        <w:spacing w:after="39"/>
        <w:ind w:right="169" w:hanging="348"/>
      </w:pPr>
      <w:r>
        <w:t xml:space="preserve">определение цели урока и фиксация планируемых результатов на личностном, предметном и метапредметном уровнях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образования; </w:t>
      </w:r>
    </w:p>
    <w:p w14:paraId="48DE4B5D" w14:textId="77777777" w:rsidR="003B6E9C" w:rsidRDefault="004E3A0B">
      <w:pPr>
        <w:numPr>
          <w:ilvl w:val="0"/>
          <w:numId w:val="1"/>
        </w:numPr>
        <w:spacing w:after="35"/>
        <w:ind w:right="169" w:hanging="348"/>
      </w:pPr>
      <w:r>
        <w:t xml:space="preserve">постановка задач урока и группировка отобранного учителем содержания учебного материала, определение последовательности его изучения; </w:t>
      </w:r>
    </w:p>
    <w:p w14:paraId="12FE154A" w14:textId="77777777" w:rsidR="003B6E9C" w:rsidRDefault="004E3A0B">
      <w:pPr>
        <w:numPr>
          <w:ilvl w:val="0"/>
          <w:numId w:val="1"/>
        </w:numPr>
        <w:ind w:right="169" w:hanging="348"/>
      </w:pPr>
      <w:r>
        <w:t xml:space="preserve">выбор форм и методов организации деятельности обучающихся на уроке с целью активизации познавательного интереса обучающихся и создание оптимальных условий для овладения обучающимися универсальными учебными действиями. </w:t>
      </w:r>
    </w:p>
    <w:p w14:paraId="38837DF1" w14:textId="77777777" w:rsidR="003B6E9C" w:rsidRDefault="004E3A0B">
      <w:pPr>
        <w:numPr>
          <w:ilvl w:val="1"/>
          <w:numId w:val="2"/>
        </w:numPr>
        <w:ind w:right="169"/>
      </w:pPr>
      <w:r>
        <w:t xml:space="preserve">Поурочный план составляется на урок и может быть востребован администрацией и другими контролирующими органами. </w:t>
      </w:r>
    </w:p>
    <w:p w14:paraId="27835A06" w14:textId="77777777" w:rsidR="003B6E9C" w:rsidRDefault="004E3A0B">
      <w:pPr>
        <w:numPr>
          <w:ilvl w:val="1"/>
          <w:numId w:val="2"/>
        </w:numPr>
        <w:ind w:right="169"/>
      </w:pPr>
      <w:r>
        <w:t xml:space="preserve">Поурочный план урока хранится у учителя и предъявляется по требованию администрации в день проведения урока. </w:t>
      </w:r>
    </w:p>
    <w:p w14:paraId="752158FD" w14:textId="77777777" w:rsidR="003B6E9C" w:rsidRDefault="003B6E9C">
      <w:pPr>
        <w:spacing w:after="27" w:line="259" w:lineRule="auto"/>
        <w:ind w:left="0" w:right="0" w:firstLine="0"/>
        <w:jc w:val="left"/>
      </w:pPr>
    </w:p>
    <w:p w14:paraId="1B5FE6B0" w14:textId="77777777" w:rsidR="003B6E9C" w:rsidRDefault="004E3A0B">
      <w:pPr>
        <w:pStyle w:val="1"/>
        <w:ind w:left="-5"/>
      </w:pPr>
      <w:r>
        <w:t xml:space="preserve">2. Разработка поурочного плана </w:t>
      </w:r>
    </w:p>
    <w:p w14:paraId="49219C51" w14:textId="77777777" w:rsidR="003B6E9C" w:rsidRDefault="004E3A0B">
      <w:pPr>
        <w:ind w:left="-5" w:right="169"/>
      </w:pPr>
      <w:r>
        <w:t xml:space="preserve">2.1. Конспект урока может быть представлен в виде различных форм: план урока, схема, таблица, технологическая карта урока и др. </w:t>
      </w:r>
    </w:p>
    <w:p w14:paraId="2976B9FA" w14:textId="77777777" w:rsidR="003B6E9C" w:rsidRDefault="004E3A0B">
      <w:pPr>
        <w:spacing w:after="22" w:line="259" w:lineRule="auto"/>
        <w:ind w:left="-5" w:right="0"/>
        <w:jc w:val="left"/>
      </w:pPr>
      <w:r>
        <w:t xml:space="preserve">2.2. </w:t>
      </w:r>
      <w:r>
        <w:rPr>
          <w:u w:val="single" w:color="000000"/>
        </w:rPr>
        <w:t>К числу обязательных элементов в конспекте урока относятся:</w:t>
      </w:r>
    </w:p>
    <w:p w14:paraId="4AC96A89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цели урока, прогнозируемые результаты; </w:t>
      </w:r>
    </w:p>
    <w:p w14:paraId="2C08E4E2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тип урока; </w:t>
      </w:r>
    </w:p>
    <w:p w14:paraId="6C418725" w14:textId="77777777" w:rsidR="003B6E9C" w:rsidRDefault="004E3A0B">
      <w:pPr>
        <w:numPr>
          <w:ilvl w:val="0"/>
          <w:numId w:val="3"/>
        </w:numPr>
        <w:spacing w:after="34"/>
        <w:ind w:right="169" w:hanging="348"/>
      </w:pPr>
      <w:r>
        <w:t xml:space="preserve">организация начала урока, актуализация опорных знаний/мотивация учебной деятельности; </w:t>
      </w:r>
    </w:p>
    <w:p w14:paraId="28EA7680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изучение нового материала; </w:t>
      </w:r>
    </w:p>
    <w:p w14:paraId="45D0E13E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первичное применение полученных знаний/самостоятельная работа; </w:t>
      </w:r>
    </w:p>
    <w:p w14:paraId="795DF211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закрепление, обобщение, систематизация; </w:t>
      </w:r>
    </w:p>
    <w:p w14:paraId="241C819F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домашнее задание; </w:t>
      </w:r>
    </w:p>
    <w:p w14:paraId="74A56595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рефлексия; </w:t>
      </w:r>
      <w:r>
        <w:rPr>
          <w:rFonts w:ascii="Segoe UI Symbol" w:eastAsia="Segoe UI Symbol" w:hAnsi="Segoe UI Symbol" w:cs="Segoe UI Symbol"/>
        </w:rPr>
        <w:t></w:t>
      </w:r>
      <w:r>
        <w:t xml:space="preserve">универсальные учебные действия (ФГОС). </w:t>
      </w:r>
    </w:p>
    <w:p w14:paraId="08370782" w14:textId="77777777" w:rsidR="003B6E9C" w:rsidRDefault="004E3A0B">
      <w:pPr>
        <w:numPr>
          <w:ilvl w:val="1"/>
          <w:numId w:val="5"/>
        </w:numPr>
        <w:ind w:right="169" w:hanging="420"/>
      </w:pPr>
      <w:r>
        <w:t xml:space="preserve">На каждом этапе урока указывается содержание деятельности учителя и ученика. </w:t>
      </w:r>
    </w:p>
    <w:p w14:paraId="4227BBCD" w14:textId="77777777" w:rsidR="003B6E9C" w:rsidRDefault="004E3A0B">
      <w:pPr>
        <w:numPr>
          <w:ilvl w:val="1"/>
          <w:numId w:val="5"/>
        </w:numPr>
        <w:ind w:right="169" w:hanging="420"/>
      </w:pPr>
      <w:r>
        <w:t xml:space="preserve">Тема урока должна соответствовать календарно-тематическому планированию Рабочей программы предмета. </w:t>
      </w:r>
    </w:p>
    <w:p w14:paraId="095C7C72" w14:textId="77777777" w:rsidR="003B6E9C" w:rsidRDefault="004E3A0B">
      <w:pPr>
        <w:numPr>
          <w:ilvl w:val="1"/>
          <w:numId w:val="5"/>
        </w:numPr>
        <w:ind w:right="169" w:hanging="420"/>
      </w:pPr>
      <w:r>
        <w:lastRenderedPageBreak/>
        <w:t xml:space="preserve">В поурочном плане урока учителю необходимо зафиксировать узловые блоки: </w:t>
      </w:r>
      <w:r>
        <w:rPr>
          <w:rFonts w:ascii="Segoe UI Symbol" w:eastAsia="Segoe UI Symbol" w:hAnsi="Segoe UI Symbol" w:cs="Segoe UI Symbol"/>
        </w:rPr>
        <w:t></w:t>
      </w:r>
      <w:r>
        <w:t xml:space="preserve">целеполагание (что необходимо сделать, воплотить); </w:t>
      </w:r>
    </w:p>
    <w:p w14:paraId="3C1ED424" w14:textId="77777777" w:rsidR="003B6E9C" w:rsidRDefault="004E3A0B">
      <w:pPr>
        <w:numPr>
          <w:ilvl w:val="0"/>
          <w:numId w:val="3"/>
        </w:numPr>
        <w:ind w:right="169" w:hanging="348"/>
      </w:pPr>
      <w:r>
        <w:t xml:space="preserve">инструментальный (какими средствами это необходимо сделать, воплотить); </w:t>
      </w:r>
      <w:r>
        <w:rPr>
          <w:rFonts w:ascii="Segoe UI Symbol" w:eastAsia="Segoe UI Symbol" w:hAnsi="Segoe UI Symbol" w:cs="Segoe UI Symbol"/>
        </w:rPr>
        <w:t></w:t>
      </w:r>
      <w:r>
        <w:t xml:space="preserve">организационно-деятельностный (какими действиями и операциями это необходимо сделать, воплотить). </w:t>
      </w:r>
    </w:p>
    <w:p w14:paraId="05BD41CC" w14:textId="77777777" w:rsidR="003B6E9C" w:rsidRDefault="004E3A0B">
      <w:pPr>
        <w:spacing w:after="34"/>
        <w:ind w:left="-5" w:right="169"/>
      </w:pPr>
      <w:r>
        <w:t xml:space="preserve"> 2.6. Основными компонентами </w:t>
      </w:r>
      <w:r>
        <w:rPr>
          <w:b/>
          <w:i/>
        </w:rPr>
        <w:t>блока целеполагания</w:t>
      </w:r>
      <w:r>
        <w:t xml:space="preserve"> являются тема урока, цель урока и планируемые результаты урока. </w:t>
      </w:r>
    </w:p>
    <w:p w14:paraId="4891E4FC" w14:textId="77777777" w:rsidR="003B6E9C" w:rsidRDefault="004E3A0B">
      <w:pPr>
        <w:numPr>
          <w:ilvl w:val="0"/>
          <w:numId w:val="3"/>
        </w:numPr>
        <w:ind w:right="169" w:hanging="348"/>
      </w:pPr>
      <w:r>
        <w:rPr>
          <w:u w:val="single" w:color="000000"/>
        </w:rPr>
        <w:t>Тема урока</w:t>
      </w:r>
      <w:r>
        <w:t xml:space="preserve"> — проблема, определяемая рабочей программой учебного курса, предмета, дисциплины, материал, подлежащий преобразованию в процессе познавательной деятельности обучающихся на уроке, который должен превратиться в результате технологического процесса в сущностную характеристику обучающегося, содержание его компетенций, вектор личностного развития. </w:t>
      </w:r>
    </w:p>
    <w:p w14:paraId="200A6207" w14:textId="77777777" w:rsidR="003B6E9C" w:rsidRDefault="004E3A0B">
      <w:pPr>
        <w:numPr>
          <w:ilvl w:val="0"/>
          <w:numId w:val="3"/>
        </w:numPr>
        <w:spacing w:after="38"/>
        <w:ind w:right="169" w:hanging="348"/>
      </w:pPr>
      <w:r>
        <w:rPr>
          <w:u w:val="single" w:color="000000"/>
        </w:rPr>
        <w:t>Цель урока</w:t>
      </w:r>
      <w:r>
        <w:t xml:space="preserve"> учитель определяет как решение триединой задачи — образовательной, развивающей, воспитательной. Кроме этого, в данном разделе необходимо отразить формирование универсальных учебных действий: личностных, регулятивных, коммуникативных и познавательных. </w:t>
      </w:r>
    </w:p>
    <w:p w14:paraId="495F6F26" w14:textId="77777777" w:rsidR="003B6E9C" w:rsidRDefault="004E3A0B">
      <w:pPr>
        <w:numPr>
          <w:ilvl w:val="0"/>
          <w:numId w:val="3"/>
        </w:numPr>
        <w:ind w:right="169" w:hanging="348"/>
      </w:pPr>
      <w:r>
        <w:rPr>
          <w:u w:val="single" w:color="000000"/>
        </w:rPr>
        <w:t>Планируемые результаты урока</w:t>
      </w:r>
      <w:r>
        <w:t xml:space="preserve">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 необходимо отразить как личностные, предметные и метапредметные (регулятивные, коммуникативные и познавательные универсальные учебные действия). </w:t>
      </w:r>
    </w:p>
    <w:p w14:paraId="6D37DF04" w14:textId="77777777" w:rsidR="003B6E9C" w:rsidRDefault="004E3A0B">
      <w:pPr>
        <w:numPr>
          <w:ilvl w:val="1"/>
          <w:numId w:val="4"/>
        </w:numPr>
        <w:ind w:right="169"/>
      </w:pPr>
      <w:r>
        <w:t xml:space="preserve">Основными компонентами </w:t>
      </w:r>
      <w:r>
        <w:rPr>
          <w:b/>
          <w:i/>
        </w:rPr>
        <w:t>инструментального блока</w:t>
      </w:r>
      <w:r>
        <w:t xml:space="preserve">, фиксируемыми в поурочном плане урока, являются: задачи урока, тип урока и учебно-методический комплекс урока. </w:t>
      </w:r>
      <w:r>
        <w:rPr>
          <w:u w:val="single" w:color="000000"/>
        </w:rPr>
        <w:t>Задачи урока</w:t>
      </w:r>
      <w:r>
        <w:t xml:space="preserve"> — ряд действий, структурирующих деятельность обучающихся на уроке, которые необходимо решить. Сформулированный перечень задач урока, позволяет выстроить их иерархическую последовательность как программу деятельности обучающихся на уроке. </w:t>
      </w:r>
    </w:p>
    <w:p w14:paraId="137390F8" w14:textId="77777777" w:rsidR="003B6E9C" w:rsidRDefault="004E3A0B">
      <w:pPr>
        <w:ind w:left="-5" w:right="169"/>
      </w:pPr>
      <w:r>
        <w:rPr>
          <w:u w:val="single" w:color="000000"/>
        </w:rPr>
        <w:t>Тип урока</w:t>
      </w:r>
      <w:r>
        <w:t xml:space="preserve"> играет служебную роль и определяется учителем самостоятельно в соответствии с логикой его сущностных целей и задач. </w:t>
      </w:r>
    </w:p>
    <w:p w14:paraId="538D3EF4" w14:textId="77777777" w:rsidR="003B6E9C" w:rsidRDefault="004E3A0B">
      <w:pPr>
        <w:ind w:left="-5" w:right="169"/>
      </w:pPr>
      <w:r>
        <w:rPr>
          <w:u w:val="single" w:color="000000"/>
        </w:rPr>
        <w:t>Учебно-методический комплекс урока</w:t>
      </w:r>
      <w:r>
        <w:t xml:space="preserve"> должен отражать следующие разделы: источники информации, оборудование, дидактическое сопровождение, материалы для познавательной деятельности обучающихся. </w:t>
      </w:r>
    </w:p>
    <w:p w14:paraId="6CB4EDB4" w14:textId="77777777" w:rsidR="003B6E9C" w:rsidRDefault="004E3A0B">
      <w:pPr>
        <w:numPr>
          <w:ilvl w:val="1"/>
          <w:numId w:val="4"/>
        </w:numPr>
        <w:ind w:right="169"/>
      </w:pPr>
      <w:r>
        <w:t xml:space="preserve">Основными компонентами </w:t>
      </w:r>
      <w:r>
        <w:rPr>
          <w:b/>
          <w:i/>
        </w:rPr>
        <w:t>организационно-деятельностного блока</w:t>
      </w:r>
      <w:r>
        <w:t xml:space="preserve">, фиксируемыми в поурочном плане урока, являются: основные понятия, организация пространства, межпредметные связи, действия обучающихся, диагностика результатов, домашнее задание. </w:t>
      </w:r>
      <w:r>
        <w:rPr>
          <w:u w:val="single" w:color="000000"/>
        </w:rPr>
        <w:t>Основные понятия</w:t>
      </w:r>
      <w:r>
        <w:t xml:space="preserve"> – ключевые дефиниции, названия, правила, алгоритмы, которые в результате изучения учебного материала должны быть усвоены обучающимися. </w:t>
      </w:r>
    </w:p>
    <w:p w14:paraId="74101523" w14:textId="77777777" w:rsidR="003B6E9C" w:rsidRDefault="004E3A0B">
      <w:pPr>
        <w:ind w:left="-5" w:right="169"/>
      </w:pPr>
      <w:r>
        <w:rPr>
          <w:u w:val="single" w:color="000000"/>
        </w:rPr>
        <w:t>Организация пространства</w:t>
      </w:r>
      <w:r>
        <w:t xml:space="preserve"> определяется учителем самостоятельно и отражает те формы деятельности обучающихся, которые максимально способствуют эффективному усвоению учебного материала, формированию и развитию универсальных учебных действий обучающихся. </w:t>
      </w:r>
    </w:p>
    <w:p w14:paraId="2807DE92" w14:textId="77777777" w:rsidR="003B6E9C" w:rsidRDefault="004E3A0B">
      <w:pPr>
        <w:ind w:left="-5" w:right="169"/>
      </w:pPr>
      <w:r>
        <w:rPr>
          <w:u w:val="single" w:color="000000"/>
        </w:rPr>
        <w:t>Межпредметные связи</w:t>
      </w:r>
      <w:r>
        <w:t xml:space="preserve"> отражаются в поурочном плане урока при их наличии. Учителю необходимо указать предметную область, дисциплину, которая будет интегрирована с изучаемым предметом. </w:t>
      </w:r>
    </w:p>
    <w:p w14:paraId="50F24E72" w14:textId="77777777" w:rsidR="003B6E9C" w:rsidRDefault="004E3A0B">
      <w:pPr>
        <w:ind w:left="-5" w:right="169"/>
      </w:pPr>
      <w:r>
        <w:rPr>
          <w:u w:val="single" w:color="000000"/>
        </w:rPr>
        <w:lastRenderedPageBreak/>
        <w:t>Действия обучающихся</w:t>
      </w:r>
      <w:r>
        <w:t xml:space="preserve"> как раздел поурочного плана урока отражает деятельность обучающихся на уроке – действия и операции, выполняемые ими в индивидуальной, парной или групповой форме работы. Кроме того, учитель может отобразить задания и упражнения, которые направлены на формирование и развитие универсальных учебных действий. </w:t>
      </w:r>
    </w:p>
    <w:p w14:paraId="7AB84939" w14:textId="77777777" w:rsidR="003B6E9C" w:rsidRDefault="004E3A0B">
      <w:pPr>
        <w:ind w:left="-5" w:right="169"/>
      </w:pPr>
      <w:r>
        <w:rPr>
          <w:u w:val="single" w:color="000000"/>
        </w:rPr>
        <w:t>Диагностика результатов</w:t>
      </w:r>
      <w:r>
        <w:t xml:space="preserve"> отображает в поурочном плане урока разнообразные методы контроля и самоконтроля обучающихся, подведение итога урока и проектирование самостоятельной работы дома. </w:t>
      </w:r>
    </w:p>
    <w:p w14:paraId="0ADDF96F" w14:textId="77777777" w:rsidR="003B6E9C" w:rsidRDefault="004E3A0B">
      <w:pPr>
        <w:ind w:left="-5" w:right="169"/>
      </w:pPr>
      <w:r>
        <w:rPr>
          <w:u w:val="single" w:color="000000"/>
        </w:rPr>
        <w:t xml:space="preserve">Домашнее </w:t>
      </w:r>
      <w:proofErr w:type="spellStart"/>
      <w:r>
        <w:rPr>
          <w:u w:val="single" w:color="000000"/>
        </w:rPr>
        <w:t>задание</w:t>
      </w:r>
      <w:r>
        <w:t>указывается</w:t>
      </w:r>
      <w:proofErr w:type="spellEnd"/>
      <w:r>
        <w:t xml:space="preserve"> в поурочном плане урока при его наличии и должно определяться целью урока, его планируемыми результатами, носить индивидуальный характер. </w:t>
      </w:r>
    </w:p>
    <w:p w14:paraId="00B6D631" w14:textId="77777777" w:rsidR="003B6E9C" w:rsidRDefault="004E3A0B">
      <w:pPr>
        <w:spacing w:after="46" w:line="259" w:lineRule="auto"/>
        <w:ind w:left="0" w:right="0" w:firstLine="0"/>
        <w:jc w:val="left"/>
      </w:pPr>
      <w:r>
        <w:t xml:space="preserve">2.9. </w:t>
      </w:r>
      <w:r>
        <w:rPr>
          <w:b/>
          <w:u w:val="single" w:color="000000"/>
        </w:rPr>
        <w:t>Этапы планирования урока:</w:t>
      </w:r>
    </w:p>
    <w:p w14:paraId="0143D87E" w14:textId="77777777" w:rsidR="003B6E9C" w:rsidRDefault="004E3A0B">
      <w:pPr>
        <w:numPr>
          <w:ilvl w:val="0"/>
          <w:numId w:val="6"/>
        </w:numPr>
        <w:ind w:right="169" w:hanging="348"/>
      </w:pPr>
      <w:r>
        <w:t xml:space="preserve">определение типа урока, разработка его структуры; </w:t>
      </w:r>
    </w:p>
    <w:p w14:paraId="22D50037" w14:textId="77777777" w:rsidR="003B6E9C" w:rsidRDefault="004E3A0B">
      <w:pPr>
        <w:numPr>
          <w:ilvl w:val="0"/>
          <w:numId w:val="6"/>
        </w:numPr>
        <w:ind w:right="169" w:hanging="348"/>
      </w:pPr>
      <w:r>
        <w:t xml:space="preserve">отбор оптимального содержания учебного материала урока; </w:t>
      </w:r>
    </w:p>
    <w:p w14:paraId="607603EC" w14:textId="77777777" w:rsidR="003B6E9C" w:rsidRDefault="004E3A0B">
      <w:pPr>
        <w:numPr>
          <w:ilvl w:val="0"/>
          <w:numId w:val="6"/>
        </w:numPr>
        <w:spacing w:after="36"/>
        <w:ind w:right="169" w:hanging="348"/>
      </w:pPr>
      <w:r>
        <w:t xml:space="preserve">выделение главного опорного учебного материала в общем содержании урока; </w:t>
      </w:r>
      <w:r>
        <w:rPr>
          <w:rFonts w:ascii="Segoe UI Symbol" w:eastAsia="Segoe UI Symbol" w:hAnsi="Segoe UI Symbol" w:cs="Segoe UI Symbol"/>
        </w:rPr>
        <w:t></w:t>
      </w:r>
      <w:r>
        <w:t xml:space="preserve">выбор технологий, методов, средств, приемов обучения в соответствии с типом урока; </w:t>
      </w:r>
    </w:p>
    <w:p w14:paraId="2A81604C" w14:textId="77777777" w:rsidR="003B6E9C" w:rsidRDefault="004E3A0B">
      <w:pPr>
        <w:numPr>
          <w:ilvl w:val="0"/>
          <w:numId w:val="6"/>
        </w:numPr>
        <w:spacing w:after="34"/>
        <w:ind w:right="169" w:hanging="348"/>
      </w:pPr>
      <w:r>
        <w:t xml:space="preserve">выбор организационных форм деятельности обучающихся на уроке и оптимального объема их самостоятельной работы; </w:t>
      </w:r>
    </w:p>
    <w:p w14:paraId="40580074" w14:textId="77777777" w:rsidR="003B6E9C" w:rsidRDefault="004E3A0B">
      <w:pPr>
        <w:numPr>
          <w:ilvl w:val="0"/>
          <w:numId w:val="6"/>
        </w:numPr>
        <w:ind w:right="169" w:hanging="348"/>
      </w:pPr>
      <w:r>
        <w:t xml:space="preserve">определение формы и объема домашнего задания; </w:t>
      </w:r>
    </w:p>
    <w:p w14:paraId="0B162880" w14:textId="77777777" w:rsidR="003B6E9C" w:rsidRDefault="004E3A0B">
      <w:pPr>
        <w:numPr>
          <w:ilvl w:val="0"/>
          <w:numId w:val="6"/>
        </w:numPr>
        <w:ind w:right="169" w:hanging="348"/>
      </w:pPr>
      <w:r>
        <w:t xml:space="preserve">определение форм подведения итогов урока, рефлексии; </w:t>
      </w:r>
    </w:p>
    <w:p w14:paraId="6C1C7F7A" w14:textId="77777777" w:rsidR="003B6E9C" w:rsidRDefault="004E3A0B">
      <w:pPr>
        <w:numPr>
          <w:ilvl w:val="0"/>
          <w:numId w:val="6"/>
        </w:numPr>
        <w:ind w:right="169" w:hanging="348"/>
      </w:pPr>
      <w:r>
        <w:t xml:space="preserve">оформление поурочного плана урока. </w:t>
      </w:r>
    </w:p>
    <w:p w14:paraId="1C536861" w14:textId="77777777" w:rsidR="003B6E9C" w:rsidRDefault="004E3A0B">
      <w:pPr>
        <w:spacing w:after="38"/>
        <w:ind w:left="-5" w:right="169"/>
      </w:pPr>
      <w:r>
        <w:t xml:space="preserve">2.10. Соблюдение правил, обеспечивающих успешное проведение планируемого урока: </w:t>
      </w:r>
    </w:p>
    <w:p w14:paraId="46D80ADC" w14:textId="77777777" w:rsidR="003B6E9C" w:rsidRDefault="004E3A0B">
      <w:pPr>
        <w:numPr>
          <w:ilvl w:val="0"/>
          <w:numId w:val="6"/>
        </w:numPr>
        <w:spacing w:after="35"/>
        <w:ind w:right="169" w:hanging="348"/>
      </w:pPr>
      <w:r>
        <w:t xml:space="preserve">учет индивидуальных возрастных и психологических особенностей обучающихся класса, уровня их знаний, а также особенностей всего классного коллектива в целом; </w:t>
      </w:r>
    </w:p>
    <w:p w14:paraId="6925678C" w14:textId="77777777" w:rsidR="003B6E9C" w:rsidRDefault="004E3A0B">
      <w:pPr>
        <w:numPr>
          <w:ilvl w:val="0"/>
          <w:numId w:val="6"/>
        </w:numPr>
        <w:spacing w:after="5" w:line="269" w:lineRule="auto"/>
        <w:ind w:right="169" w:hanging="348"/>
      </w:pPr>
      <w:r>
        <w:t xml:space="preserve">подбор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 </w:t>
      </w:r>
      <w:r>
        <w:rPr>
          <w:rFonts w:ascii="Segoe UI Symbol" w:eastAsia="Segoe UI Symbol" w:hAnsi="Segoe UI Symbol" w:cs="Segoe UI Symbol"/>
        </w:rPr>
        <w:t></w:t>
      </w:r>
      <w:r>
        <w:t xml:space="preserve">дифференциация учебных заданий. </w:t>
      </w:r>
    </w:p>
    <w:p w14:paraId="5B024697" w14:textId="77777777" w:rsidR="003B6E9C" w:rsidRDefault="003B6E9C">
      <w:pPr>
        <w:spacing w:after="27" w:line="259" w:lineRule="auto"/>
        <w:ind w:left="0" w:right="0" w:firstLine="0"/>
        <w:jc w:val="left"/>
      </w:pPr>
    </w:p>
    <w:p w14:paraId="015AFBCE" w14:textId="77777777" w:rsidR="003B6E9C" w:rsidRDefault="004E3A0B">
      <w:pPr>
        <w:pStyle w:val="1"/>
        <w:ind w:left="-5"/>
      </w:pPr>
      <w:r>
        <w:t xml:space="preserve">3. Оформление поурочного плана </w:t>
      </w:r>
    </w:p>
    <w:p w14:paraId="1A7AC55C" w14:textId="77777777" w:rsidR="003B6E9C" w:rsidRDefault="004E3A0B">
      <w:pPr>
        <w:ind w:left="-5" w:right="169"/>
      </w:pPr>
      <w:r>
        <w:t xml:space="preserve">3.1. Поурочный план оформляется в виде конспекта, схемы, технологической карты, плана урока таблицы, в которой учитель фиксирует необходимую информацию. </w:t>
      </w:r>
    </w:p>
    <w:p w14:paraId="72F224C0" w14:textId="77777777" w:rsidR="003B6E9C" w:rsidRDefault="004E3A0B">
      <w:pPr>
        <w:ind w:left="-5" w:right="169"/>
      </w:pPr>
      <w:r>
        <w:t xml:space="preserve">3.2. Конспект поурочного плана содержит две основные части: формальную и содержательную. </w:t>
      </w:r>
    </w:p>
    <w:p w14:paraId="4E78C648" w14:textId="77777777" w:rsidR="003B6E9C" w:rsidRDefault="004E3A0B">
      <w:pPr>
        <w:spacing w:after="22" w:line="259" w:lineRule="auto"/>
        <w:ind w:left="-5" w:right="0"/>
        <w:jc w:val="left"/>
      </w:pPr>
      <w:r>
        <w:t xml:space="preserve">3.3. </w:t>
      </w:r>
      <w:r>
        <w:rPr>
          <w:u w:val="single" w:color="000000"/>
        </w:rPr>
        <w:t>Формальная часть конспекта включает:</w:t>
      </w:r>
    </w:p>
    <w:p w14:paraId="0A5BA960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номер урока в изучаемой теме; </w:t>
      </w:r>
    </w:p>
    <w:p w14:paraId="797D8CF5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тему урока; </w:t>
      </w:r>
    </w:p>
    <w:p w14:paraId="60957EF9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триединую цель урока, УУД.  </w:t>
      </w:r>
    </w:p>
    <w:p w14:paraId="62350CEB" w14:textId="77777777" w:rsidR="003B6E9C" w:rsidRDefault="004E3A0B">
      <w:pPr>
        <w:spacing w:after="25" w:line="259" w:lineRule="auto"/>
        <w:ind w:left="720" w:right="0" w:firstLine="0"/>
        <w:jc w:val="left"/>
      </w:pPr>
      <w:r>
        <w:rPr>
          <w:i/>
        </w:rPr>
        <w:t>Триединая цель урока включает следующие аспекты:</w:t>
      </w:r>
    </w:p>
    <w:p w14:paraId="283D73E1" w14:textId="77777777" w:rsidR="003B6E9C" w:rsidRDefault="004E3A0B">
      <w:pPr>
        <w:numPr>
          <w:ilvl w:val="3"/>
          <w:numId w:val="8"/>
        </w:numPr>
        <w:spacing w:after="5" w:line="269" w:lineRule="auto"/>
        <w:ind w:right="263"/>
        <w:jc w:val="left"/>
      </w:pPr>
      <w:r>
        <w:rPr>
          <w:u w:val="single" w:color="000000"/>
        </w:rPr>
        <w:t>образовательный</w:t>
      </w:r>
      <w:r>
        <w:t xml:space="preserve">: вооружение обучающихся системой знаний, умений и </w:t>
      </w:r>
      <w:proofErr w:type="gramStart"/>
      <w:r>
        <w:t>навыков;-</w:t>
      </w:r>
      <w:proofErr w:type="gramEnd"/>
      <w:r>
        <w:t xml:space="preserve"> </w:t>
      </w:r>
      <w:r>
        <w:rPr>
          <w:u w:val="single" w:color="000000"/>
        </w:rPr>
        <w:t>воспитательный</w:t>
      </w:r>
      <w:r>
        <w:t>: формирование у обучающихся научного мировоззрения, положительного отношения к общечеловеческим ценностям, нравственных качеств личности;</w:t>
      </w:r>
    </w:p>
    <w:p w14:paraId="589356C7" w14:textId="77777777" w:rsidR="003B6E9C" w:rsidRDefault="004E3A0B">
      <w:pPr>
        <w:numPr>
          <w:ilvl w:val="3"/>
          <w:numId w:val="8"/>
        </w:numPr>
        <w:ind w:right="263"/>
        <w:jc w:val="left"/>
      </w:pPr>
      <w:r>
        <w:rPr>
          <w:u w:val="single" w:color="000000"/>
        </w:rPr>
        <w:t>развивающий аспект</w:t>
      </w:r>
      <w:r>
        <w:t>: развитие у обучающихся познавательного интереса, творческих способностей, речи, памяти, внимания, воображения.</w:t>
      </w:r>
    </w:p>
    <w:p w14:paraId="2774FA8B" w14:textId="77777777" w:rsidR="003B6E9C" w:rsidRDefault="004E3A0B">
      <w:pPr>
        <w:spacing w:after="33" w:line="269" w:lineRule="auto"/>
        <w:ind w:left="-5" w:right="169"/>
        <w:jc w:val="left"/>
      </w:pPr>
      <w:r>
        <w:lastRenderedPageBreak/>
        <w:t xml:space="preserve">3.4. </w:t>
      </w:r>
      <w:r>
        <w:rPr>
          <w:u w:val="single" w:color="000000"/>
        </w:rPr>
        <w:t>Содержательная часть конспекта включает</w:t>
      </w:r>
      <w:r>
        <w:t xml:space="preserve"> описание этапов урока, названия, последовательность и содержание которых зависит от целеполагания. Их можно распределить в четыре группы: </w:t>
      </w:r>
    </w:p>
    <w:p w14:paraId="4DBC6FB3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урок «открытия» нового знания; </w:t>
      </w:r>
    </w:p>
    <w:p w14:paraId="511611A0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урок рефлексии; </w:t>
      </w:r>
    </w:p>
    <w:p w14:paraId="56AEFAAB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урок построения системы знаний; </w:t>
      </w:r>
    </w:p>
    <w:p w14:paraId="11D36045" w14:textId="77777777" w:rsidR="003B6E9C" w:rsidRDefault="004E3A0B">
      <w:pPr>
        <w:numPr>
          <w:ilvl w:val="0"/>
          <w:numId w:val="7"/>
        </w:numPr>
        <w:ind w:right="169" w:hanging="348"/>
      </w:pPr>
      <w:r>
        <w:t xml:space="preserve">урок развивающего контроля. </w:t>
      </w:r>
    </w:p>
    <w:p w14:paraId="7520EAFD" w14:textId="77777777" w:rsidR="003B6E9C" w:rsidRDefault="004E3A0B">
      <w:pPr>
        <w:spacing w:after="22" w:line="259" w:lineRule="auto"/>
        <w:ind w:left="-5" w:right="0"/>
        <w:jc w:val="left"/>
      </w:pPr>
      <w:r>
        <w:t xml:space="preserve">3.5. </w:t>
      </w:r>
      <w:r>
        <w:rPr>
          <w:u w:val="single" w:color="000000"/>
        </w:rPr>
        <w:t>Примерный перечень этапов урока и их содержание в поурочном плане:</w:t>
      </w:r>
    </w:p>
    <w:p w14:paraId="0AE3E765" w14:textId="77777777" w:rsidR="003B6E9C" w:rsidRDefault="003B6E9C">
      <w:pPr>
        <w:spacing w:after="19" w:line="259" w:lineRule="auto"/>
        <w:ind w:left="284" w:right="0" w:firstLine="0"/>
        <w:jc w:val="left"/>
      </w:pPr>
    </w:p>
    <w:p w14:paraId="6430CE5A" w14:textId="77777777" w:rsidR="003B6E9C" w:rsidRDefault="004E3A0B">
      <w:pPr>
        <w:spacing w:after="24" w:line="259" w:lineRule="auto"/>
        <w:ind w:left="279" w:right="4592"/>
        <w:jc w:val="left"/>
      </w:pPr>
      <w:r>
        <w:t xml:space="preserve">3.5.1. </w:t>
      </w:r>
      <w:r>
        <w:rPr>
          <w:b/>
          <w:i/>
          <w:u w:val="single" w:color="000000"/>
        </w:rPr>
        <w:t>Уроки «открытия» нового знания</w:t>
      </w:r>
    </w:p>
    <w:p w14:paraId="3F694988" w14:textId="77777777" w:rsidR="003B6E9C" w:rsidRDefault="004E3A0B">
      <w:pPr>
        <w:ind w:left="-15" w:right="169" w:firstLine="284"/>
      </w:pPr>
      <w:r>
        <w:t xml:space="preserve">Деятельностная цель: формирование у обучающихся умений реализации новых способов действия. </w:t>
      </w:r>
    </w:p>
    <w:p w14:paraId="4536C364" w14:textId="77777777" w:rsidR="003B6E9C" w:rsidRDefault="004E3A0B">
      <w:pPr>
        <w:ind w:left="-15" w:right="169" w:firstLine="284"/>
      </w:pPr>
      <w:r>
        <w:t xml:space="preserve">Содержательная цель: расширение понятийной базы за счет включения в нее новых элементов. </w:t>
      </w:r>
    </w:p>
    <w:p w14:paraId="60F2BD20" w14:textId="77777777" w:rsidR="003B6E9C" w:rsidRDefault="004E3A0B">
      <w:pPr>
        <w:spacing w:after="22" w:line="259" w:lineRule="auto"/>
        <w:ind w:left="294" w:right="0"/>
        <w:jc w:val="left"/>
      </w:pPr>
      <w:r>
        <w:rPr>
          <w:u w:val="single" w:color="000000"/>
        </w:rPr>
        <w:t>Уроки «открытия» нового знания имеют следующие этапы:</w:t>
      </w:r>
    </w:p>
    <w:p w14:paraId="5B4E60BF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Мотивация к учебной деятельности. </w:t>
      </w:r>
    </w:p>
    <w:p w14:paraId="68E25D58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Актуализация и фиксирование индивидуального затруднения в пробном учебном действии. </w:t>
      </w:r>
    </w:p>
    <w:p w14:paraId="4F23F0A1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Выявление места и причины затруднения.  </w:t>
      </w:r>
    </w:p>
    <w:p w14:paraId="30D32D67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Построение проекта выхода из затруднения. </w:t>
      </w:r>
    </w:p>
    <w:p w14:paraId="308184E3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Реализации построенного проекта.  </w:t>
      </w:r>
    </w:p>
    <w:p w14:paraId="73D3C257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Первичное закрепление с проговариванием во внешней речи. </w:t>
      </w:r>
    </w:p>
    <w:p w14:paraId="1DD3878E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Самостоятельная работа с самопроверкой по эталону. </w:t>
      </w:r>
    </w:p>
    <w:p w14:paraId="5704277B" w14:textId="77777777" w:rsidR="003B6E9C" w:rsidRDefault="004E3A0B">
      <w:pPr>
        <w:numPr>
          <w:ilvl w:val="0"/>
          <w:numId w:val="9"/>
        </w:numPr>
        <w:ind w:right="169" w:hanging="260"/>
      </w:pPr>
      <w:r>
        <w:t xml:space="preserve">Включение в систему знаний и повторения. 9) Рефлексия учебной деятельности на уроке. </w:t>
      </w:r>
    </w:p>
    <w:p w14:paraId="556B6BCE" w14:textId="77777777" w:rsidR="003B6E9C" w:rsidRDefault="003B6E9C">
      <w:pPr>
        <w:spacing w:after="0" w:line="259" w:lineRule="auto"/>
        <w:ind w:left="284" w:right="0" w:firstLine="0"/>
        <w:jc w:val="left"/>
      </w:pPr>
    </w:p>
    <w:p w14:paraId="15139AAD" w14:textId="77777777" w:rsidR="003B6E9C" w:rsidRDefault="004E3A0B">
      <w:pPr>
        <w:spacing w:after="24" w:line="259" w:lineRule="auto"/>
        <w:ind w:left="279" w:right="4592"/>
        <w:jc w:val="left"/>
      </w:pPr>
      <w:r>
        <w:t xml:space="preserve">3.5.2. </w:t>
      </w:r>
      <w:r>
        <w:rPr>
          <w:b/>
          <w:i/>
          <w:u w:val="single" w:color="000000"/>
        </w:rPr>
        <w:t xml:space="preserve">Уроки рефлексии </w:t>
      </w:r>
    </w:p>
    <w:p w14:paraId="2C219459" w14:textId="77777777" w:rsidR="003B6E9C" w:rsidRDefault="004E3A0B">
      <w:pPr>
        <w:spacing w:after="5" w:line="269" w:lineRule="auto"/>
        <w:ind w:left="-15" w:right="169" w:firstLine="284"/>
        <w:jc w:val="left"/>
      </w:pPr>
      <w:r>
        <w:t xml:space="preserve">Деятельностная цель: формирование у обучающихся способностей к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 и т.д.). </w:t>
      </w:r>
    </w:p>
    <w:p w14:paraId="1F44E856" w14:textId="77777777" w:rsidR="003B6E9C" w:rsidRDefault="004E3A0B">
      <w:pPr>
        <w:ind w:left="-15" w:right="169" w:firstLine="284"/>
      </w:pPr>
      <w:r>
        <w:t xml:space="preserve">Содержательная цель: закрепление и при необходимости коррекция изученных способов действий - понятий, алгоритмов и т.д. </w:t>
      </w:r>
    </w:p>
    <w:p w14:paraId="3191E217" w14:textId="77777777" w:rsidR="003B6E9C" w:rsidRDefault="004E3A0B">
      <w:pPr>
        <w:spacing w:after="22" w:line="259" w:lineRule="auto"/>
        <w:ind w:left="294" w:right="0"/>
        <w:jc w:val="left"/>
      </w:pPr>
      <w:r>
        <w:rPr>
          <w:u w:val="single" w:color="000000"/>
        </w:rPr>
        <w:t>Уроки рефлексии имеют следующие этапы:</w:t>
      </w:r>
    </w:p>
    <w:p w14:paraId="449B64B2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Мотивация (самоопределения) к коррекционной деятельности. </w:t>
      </w:r>
    </w:p>
    <w:p w14:paraId="1872E06D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Актуализация и пробное учебное действие. </w:t>
      </w:r>
    </w:p>
    <w:p w14:paraId="0A186E52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Локализация индивидуальных затруднений. </w:t>
      </w:r>
    </w:p>
    <w:p w14:paraId="664D0685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Построение проекта коррекции выявленных затруднений. </w:t>
      </w:r>
    </w:p>
    <w:p w14:paraId="34000824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Реализация построенного проекта. </w:t>
      </w:r>
    </w:p>
    <w:p w14:paraId="00450F2B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Обобщение затруднений во внешней речи. </w:t>
      </w:r>
    </w:p>
    <w:p w14:paraId="7463A009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Самостоятельная работа с самопроверкой по эталону.  </w:t>
      </w:r>
    </w:p>
    <w:p w14:paraId="2CFF7B0C" w14:textId="77777777" w:rsidR="003B6E9C" w:rsidRDefault="004E3A0B">
      <w:pPr>
        <w:numPr>
          <w:ilvl w:val="0"/>
          <w:numId w:val="10"/>
        </w:numPr>
        <w:ind w:right="169" w:hanging="260"/>
      </w:pPr>
      <w:r>
        <w:t xml:space="preserve">Включение в систему знаний и повторения. 9) Рефлексия учебной деятельности на уроке. </w:t>
      </w:r>
    </w:p>
    <w:p w14:paraId="6020544C" w14:textId="77777777" w:rsidR="003B6E9C" w:rsidRDefault="003B6E9C">
      <w:pPr>
        <w:spacing w:after="19" w:line="259" w:lineRule="auto"/>
        <w:ind w:left="284" w:right="0" w:firstLine="0"/>
        <w:jc w:val="left"/>
      </w:pPr>
    </w:p>
    <w:p w14:paraId="534ED8C0" w14:textId="77777777" w:rsidR="003B6E9C" w:rsidRDefault="004E3A0B">
      <w:pPr>
        <w:spacing w:after="0" w:line="259" w:lineRule="auto"/>
        <w:ind w:left="279" w:right="4592"/>
        <w:jc w:val="left"/>
      </w:pPr>
      <w:r>
        <w:t xml:space="preserve">3.5.3. </w:t>
      </w:r>
      <w:r>
        <w:rPr>
          <w:b/>
          <w:i/>
          <w:u w:val="single" w:color="000000"/>
        </w:rPr>
        <w:t>Уроки построения системы знаний</w:t>
      </w:r>
    </w:p>
    <w:p w14:paraId="12DE223B" w14:textId="77777777" w:rsidR="003B6E9C" w:rsidRDefault="004E3A0B">
      <w:pPr>
        <w:ind w:left="-15" w:right="169" w:firstLine="284"/>
      </w:pPr>
      <w:r>
        <w:lastRenderedPageBreak/>
        <w:t xml:space="preserve">Деятельностная цель: формирование у обучающихся способностей к структурированию и систематизации изучаемого предметного содержания. </w:t>
      </w:r>
    </w:p>
    <w:p w14:paraId="6ED3FB29" w14:textId="77777777" w:rsidR="003B6E9C" w:rsidRDefault="004E3A0B">
      <w:pPr>
        <w:ind w:left="-15" w:right="169" w:firstLine="284"/>
      </w:pPr>
      <w:r>
        <w:t xml:space="preserve">Содержательная цель: построение обобщенных деятельностных норм и выявление теоретических основ развития содержательно-методических линий курсов. </w:t>
      </w:r>
    </w:p>
    <w:p w14:paraId="555749E8" w14:textId="77777777" w:rsidR="003B6E9C" w:rsidRDefault="004E3A0B">
      <w:pPr>
        <w:spacing w:after="22" w:line="259" w:lineRule="auto"/>
        <w:ind w:left="294" w:right="0"/>
        <w:jc w:val="left"/>
      </w:pPr>
      <w:r>
        <w:rPr>
          <w:u w:val="single" w:color="000000"/>
        </w:rPr>
        <w:t>Уроки построения системы знаний имеют следующие этапы:</w:t>
      </w:r>
    </w:p>
    <w:p w14:paraId="10BB266C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Мотивация к учебной деятельности (самоопределение). </w:t>
      </w:r>
    </w:p>
    <w:p w14:paraId="76BDA83D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Актуализация и пробное учебное действие. </w:t>
      </w:r>
    </w:p>
    <w:p w14:paraId="64EC3667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Выявление места и причины затруднения.  </w:t>
      </w:r>
    </w:p>
    <w:p w14:paraId="54EFEC34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Целеполагание и построение проекта выхода из затруднения. </w:t>
      </w:r>
    </w:p>
    <w:p w14:paraId="1345581E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Реализация построенного проекта. </w:t>
      </w:r>
    </w:p>
    <w:p w14:paraId="6652267A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Первичное закрепление с комментированием во внешней речи.  </w:t>
      </w:r>
    </w:p>
    <w:p w14:paraId="789AFD45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Самостоятельная работа с самопроверкой по эталону.  </w:t>
      </w:r>
    </w:p>
    <w:p w14:paraId="6CF32FEF" w14:textId="77777777" w:rsidR="003B6E9C" w:rsidRDefault="004E3A0B">
      <w:pPr>
        <w:numPr>
          <w:ilvl w:val="0"/>
          <w:numId w:val="11"/>
        </w:numPr>
        <w:ind w:right="169" w:hanging="260"/>
      </w:pPr>
      <w:r>
        <w:t xml:space="preserve">Включение в систему знаний и повторение.  9) Рефлексия учебной деятельности. </w:t>
      </w:r>
    </w:p>
    <w:p w14:paraId="4882C502" w14:textId="77777777" w:rsidR="003B6E9C" w:rsidRDefault="003B6E9C">
      <w:pPr>
        <w:spacing w:after="19" w:line="259" w:lineRule="auto"/>
        <w:ind w:left="284" w:right="0" w:firstLine="0"/>
        <w:jc w:val="left"/>
      </w:pPr>
    </w:p>
    <w:p w14:paraId="5BCCA7D4" w14:textId="77777777" w:rsidR="003B6E9C" w:rsidRDefault="004E3A0B">
      <w:pPr>
        <w:spacing w:after="24" w:line="259" w:lineRule="auto"/>
        <w:ind w:left="279" w:right="4592"/>
        <w:jc w:val="left"/>
      </w:pPr>
      <w:r>
        <w:t xml:space="preserve">3.5.4. </w:t>
      </w:r>
      <w:r>
        <w:rPr>
          <w:b/>
          <w:i/>
          <w:u w:val="single" w:color="000000"/>
        </w:rPr>
        <w:t>Уроки развивающего контроля</w:t>
      </w:r>
    </w:p>
    <w:p w14:paraId="554F6281" w14:textId="77777777" w:rsidR="003B6E9C" w:rsidRDefault="004E3A0B">
      <w:pPr>
        <w:ind w:left="-15" w:right="169" w:firstLine="284"/>
      </w:pPr>
      <w:r>
        <w:t xml:space="preserve">Деятельностная цель: формирование у обучающихся способностей к осуществлению контрольной функции. </w:t>
      </w:r>
    </w:p>
    <w:p w14:paraId="6182DDAE" w14:textId="77777777" w:rsidR="003B6E9C" w:rsidRDefault="004E3A0B">
      <w:pPr>
        <w:ind w:left="294" w:right="169"/>
      </w:pPr>
      <w:r>
        <w:t xml:space="preserve">Содержательная цель: контроль и самоконтроль изученных понятий и алгоритмов. </w:t>
      </w:r>
    </w:p>
    <w:p w14:paraId="747F4ED9" w14:textId="77777777" w:rsidR="003B6E9C" w:rsidRDefault="004E3A0B">
      <w:pPr>
        <w:spacing w:after="22" w:line="259" w:lineRule="auto"/>
        <w:ind w:left="294" w:right="0"/>
        <w:jc w:val="left"/>
      </w:pPr>
      <w:r>
        <w:rPr>
          <w:u w:val="single" w:color="000000"/>
        </w:rPr>
        <w:t>Уроки развивающего контроля имеют следующие этапы:</w:t>
      </w:r>
    </w:p>
    <w:p w14:paraId="5300D796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Мотивация (самоопределение) к контрольно-коррекционной деятельности.  </w:t>
      </w:r>
    </w:p>
    <w:p w14:paraId="625B7FF7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Актуализация и пробное учебное действие. </w:t>
      </w:r>
    </w:p>
    <w:p w14:paraId="6B4904D7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Локализация индивидуальных затруднений. </w:t>
      </w:r>
    </w:p>
    <w:p w14:paraId="6B4B8B56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Построение проекта коррекции выявленных затруднений. </w:t>
      </w:r>
    </w:p>
    <w:p w14:paraId="4C2D5D59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Реализации построенного проекта. </w:t>
      </w:r>
    </w:p>
    <w:p w14:paraId="036309F6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Обобщение затруднений во внешней речи. </w:t>
      </w:r>
    </w:p>
    <w:p w14:paraId="0981C1B1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Самостоятельная работа с самопроверкой по эталону. </w:t>
      </w:r>
    </w:p>
    <w:p w14:paraId="51F053EE" w14:textId="77777777" w:rsidR="003B6E9C" w:rsidRDefault="004E3A0B">
      <w:pPr>
        <w:numPr>
          <w:ilvl w:val="0"/>
          <w:numId w:val="12"/>
        </w:numPr>
        <w:ind w:right="169" w:hanging="260"/>
      </w:pPr>
      <w:r>
        <w:t xml:space="preserve">Решение заданий творческого уровня. 9) Рефлексия контрольно-коррекционной деятельности. </w:t>
      </w:r>
    </w:p>
    <w:p w14:paraId="0BD0A6E2" w14:textId="77777777" w:rsidR="003B6E9C" w:rsidRDefault="003B6E9C">
      <w:pPr>
        <w:spacing w:after="21" w:line="259" w:lineRule="auto"/>
        <w:ind w:left="284" w:right="0" w:firstLine="0"/>
        <w:jc w:val="left"/>
      </w:pPr>
    </w:p>
    <w:p w14:paraId="5E9EE246" w14:textId="77777777" w:rsidR="003B6E9C" w:rsidRDefault="004E3A0B">
      <w:pPr>
        <w:numPr>
          <w:ilvl w:val="1"/>
          <w:numId w:val="13"/>
        </w:numPr>
        <w:ind w:right="169"/>
      </w:pPr>
      <w:r>
        <w:t xml:space="preserve">В содержательной части конспекта поурочного плана в обязательном порядке должны присутствовать пометки о решении задач и планируемых УУД. Пометки учитель делает справа в отдельной колонке. </w:t>
      </w:r>
    </w:p>
    <w:p w14:paraId="105B7DC9" w14:textId="77777777" w:rsidR="003B6E9C" w:rsidRDefault="004E3A0B">
      <w:pPr>
        <w:numPr>
          <w:ilvl w:val="1"/>
          <w:numId w:val="13"/>
        </w:numPr>
        <w:ind w:right="169"/>
      </w:pPr>
      <w:r>
        <w:t xml:space="preserve">В содержательной части конспекта поурочного плана в обязательном порядке должны присутствовать пометки об индивидуальной работе со слабоуспевающими обучающимися, с одаренными и высоко мотивированными учениками. </w:t>
      </w:r>
    </w:p>
    <w:p w14:paraId="20F54025" w14:textId="77777777" w:rsidR="003B6E9C" w:rsidRDefault="004E3A0B">
      <w:pPr>
        <w:numPr>
          <w:ilvl w:val="1"/>
          <w:numId w:val="13"/>
        </w:numPr>
        <w:ind w:right="169"/>
      </w:pPr>
      <w:r>
        <w:t xml:space="preserve">Учитель самостоятельно определяет объем содержательной части конспекта поурочного плана и форму его оформления, но все должно быть подчинено удобству работы учителя с данным поурочным планом и прозрачности деятельности участников образовательной деятельности. </w:t>
      </w:r>
    </w:p>
    <w:p w14:paraId="7BAA80C9" w14:textId="77777777" w:rsidR="003B6E9C" w:rsidRDefault="004E3A0B">
      <w:pPr>
        <w:numPr>
          <w:ilvl w:val="1"/>
          <w:numId w:val="13"/>
        </w:numPr>
        <w:ind w:right="169"/>
      </w:pPr>
      <w:r>
        <w:t xml:space="preserve">Поурочный план может быть рукописным или напечатанным. В обязательном порядке поурочные планы в печатном варианте хранятся в папке-накопителе отдельно на каждый предмет на каждый класс. Рукописные планы ведутся в отдельной тетради на каждый класс. </w:t>
      </w:r>
    </w:p>
    <w:p w14:paraId="571BABCF" w14:textId="77777777" w:rsidR="003B6E9C" w:rsidRDefault="004E3A0B">
      <w:pPr>
        <w:numPr>
          <w:ilvl w:val="1"/>
          <w:numId w:val="13"/>
        </w:numPr>
        <w:ind w:right="169"/>
      </w:pPr>
      <w:r>
        <w:t xml:space="preserve">Учителям высшей квалификационной категории (имеющим звания, являющимся победителями или призерами профессиональных конкурсов, «Учитель года») разрешается писать краткие поурочные планы (такие, какие будут удобны </w:t>
      </w:r>
      <w:r>
        <w:lastRenderedPageBreak/>
        <w:t xml:space="preserve">учителю). Однако, если в случае осуществления внутришкольного контроля (планового и внепланового) администрацией школы будет указано на недостаточно высокий уровень проведенного урока и сделаны серьезные замечания, администрация школы имеет право обязать учителя писать поурочные планы на общих основаниях. </w:t>
      </w:r>
    </w:p>
    <w:p w14:paraId="5B9B09BA" w14:textId="77777777" w:rsidR="003B6E9C" w:rsidRDefault="003B6E9C">
      <w:pPr>
        <w:spacing w:after="26" w:line="259" w:lineRule="auto"/>
        <w:ind w:left="284" w:right="0" w:firstLine="0"/>
        <w:jc w:val="left"/>
      </w:pPr>
    </w:p>
    <w:p w14:paraId="65D10321" w14:textId="77777777" w:rsidR="003B6E9C" w:rsidRDefault="004E3A0B">
      <w:pPr>
        <w:pStyle w:val="1"/>
        <w:ind w:left="-5"/>
      </w:pPr>
      <w:r>
        <w:t xml:space="preserve">4. Анализ реализации поурочного плана </w:t>
      </w:r>
    </w:p>
    <w:p w14:paraId="1E71EBAC" w14:textId="77777777" w:rsidR="003B6E9C" w:rsidRDefault="004E3A0B">
      <w:pPr>
        <w:ind w:left="-5" w:right="169"/>
      </w:pPr>
      <w:r>
        <w:t xml:space="preserve">4.1. Анализ урока как процесс осознания и самопознания формирует у учителя аналитические способности, развивает интерес и определяет необходимость изучения проблем, обучения и воспитания. Оценка профессионального мастерства учителя – один из самых актуальных аспектов в работе администрации. Это позволяет постоянно выявлять профессиональные затруднения, своевременно оказывать учителю помощь, видеть его рост, способствовать успешной аттестации. </w:t>
      </w:r>
    </w:p>
    <w:p w14:paraId="136AE16E" w14:textId="77777777" w:rsidR="003B6E9C" w:rsidRDefault="004E3A0B">
      <w:pPr>
        <w:ind w:left="-5" w:right="169"/>
      </w:pPr>
      <w:r>
        <w:t xml:space="preserve">4.2 Урок анализируется с позицией деятельности учителя и учеников, отдельных дифференцированных групп учеников (обучающихся с различной степенью подготовленности, развитости способностей, социальной адаптации), с педагогических, психологических, методических, физиолого-гигиенических, культурологических и др. Учитель и завуч, посещающий урок, должны быть заранее ознакомлены с целями и схемами предполагаемого анализа.  </w:t>
      </w:r>
    </w:p>
    <w:p w14:paraId="0656F86E" w14:textId="77777777" w:rsidR="003B6E9C" w:rsidRDefault="003B6E9C">
      <w:pPr>
        <w:spacing w:after="31" w:line="259" w:lineRule="auto"/>
        <w:ind w:left="284" w:right="0" w:firstLine="0"/>
        <w:jc w:val="left"/>
      </w:pPr>
    </w:p>
    <w:p w14:paraId="518541AB" w14:textId="77777777" w:rsidR="003B6E9C" w:rsidRDefault="004E3A0B">
      <w:pPr>
        <w:pStyle w:val="1"/>
        <w:ind w:left="-5"/>
      </w:pPr>
      <w:r>
        <w:t xml:space="preserve">5. Самоанализ реализации поурочного плана </w:t>
      </w:r>
    </w:p>
    <w:p w14:paraId="00350F52" w14:textId="77777777" w:rsidR="003B6E9C" w:rsidRDefault="004E3A0B">
      <w:pPr>
        <w:ind w:left="-5" w:right="169"/>
      </w:pPr>
      <w:r>
        <w:t xml:space="preserve">5.1. </w:t>
      </w:r>
      <w:r>
        <w:rPr>
          <w:b/>
          <w:i/>
        </w:rPr>
        <w:t>Самоанализ урока</w:t>
      </w:r>
      <w:r>
        <w:t xml:space="preserve"> — средство самосовершенствования учителя. Самоанализ урока – неотъемлемая часть деятельности учителя по совершенствованию мастерства и учебного процесса. Через грамотно построенный самоанализ учитель сможет выявить причины недостаточной эффективности решения тех или иных учебно-воспитательных задач на уроках, принять их во внимание при дальнейшем проектировании учебно-воспитательной деятельности.  </w:t>
      </w:r>
    </w:p>
    <w:p w14:paraId="0E997A3C" w14:textId="77777777" w:rsidR="003B6E9C" w:rsidRDefault="004E3A0B">
      <w:pPr>
        <w:spacing w:after="46" w:line="259" w:lineRule="auto"/>
        <w:ind w:left="-5" w:right="0"/>
        <w:jc w:val="left"/>
      </w:pPr>
      <w:r>
        <w:t xml:space="preserve">5.2. </w:t>
      </w:r>
      <w:r>
        <w:rPr>
          <w:u w:val="single" w:color="000000"/>
        </w:rPr>
        <w:t>Самоанализ урока дает возможность:</w:t>
      </w:r>
    </w:p>
    <w:p w14:paraId="30F3012D" w14:textId="77777777" w:rsidR="003B6E9C" w:rsidRDefault="004E3A0B">
      <w:pPr>
        <w:numPr>
          <w:ilvl w:val="0"/>
          <w:numId w:val="14"/>
        </w:numPr>
        <w:spacing w:after="35"/>
        <w:ind w:right="169" w:hanging="348"/>
      </w:pPr>
      <w:r>
        <w:t xml:space="preserve">правильно формулировать и ставить цели своей деятельности и деятельности обучающихся на уроке; </w:t>
      </w:r>
    </w:p>
    <w:p w14:paraId="7580F816" w14:textId="77777777" w:rsidR="003B6E9C" w:rsidRDefault="004E3A0B">
      <w:pPr>
        <w:numPr>
          <w:ilvl w:val="0"/>
          <w:numId w:val="14"/>
        </w:numPr>
        <w:spacing w:after="35"/>
        <w:ind w:right="169" w:hanging="348"/>
      </w:pPr>
      <w:r>
        <w:t xml:space="preserve">развивать умения устанавливать связи между условиями своей педагогической деятельности и средствами достижения целей; </w:t>
      </w:r>
    </w:p>
    <w:p w14:paraId="6FBA671D" w14:textId="77777777" w:rsidR="003B6E9C" w:rsidRDefault="004E3A0B">
      <w:pPr>
        <w:numPr>
          <w:ilvl w:val="0"/>
          <w:numId w:val="14"/>
        </w:numPr>
        <w:spacing w:after="35"/>
        <w:ind w:right="169" w:hanging="348"/>
      </w:pPr>
      <w:r>
        <w:t xml:space="preserve">формировать умения четко планировать и предвидеть результаты своего педагогического труда; </w:t>
      </w:r>
    </w:p>
    <w:p w14:paraId="5D12BEF1" w14:textId="77777777" w:rsidR="003B6E9C" w:rsidRDefault="004E3A0B">
      <w:pPr>
        <w:numPr>
          <w:ilvl w:val="0"/>
          <w:numId w:val="14"/>
        </w:numPr>
        <w:ind w:right="169" w:hanging="348"/>
      </w:pPr>
      <w:r>
        <w:t xml:space="preserve">формировать самосознание ученика, когда он начинает видеть связь между способами действий и конечным результатом урока. </w:t>
      </w:r>
    </w:p>
    <w:p w14:paraId="333403AF" w14:textId="77777777" w:rsidR="003B6E9C" w:rsidRDefault="004E3A0B">
      <w:pPr>
        <w:spacing w:after="24" w:line="259" w:lineRule="auto"/>
        <w:ind w:left="284" w:right="4592" w:hanging="284"/>
        <w:jc w:val="left"/>
      </w:pPr>
      <w:r>
        <w:t xml:space="preserve">5.3. </w:t>
      </w:r>
      <w:r>
        <w:rPr>
          <w:b/>
          <w:i/>
          <w:u w:val="single" w:color="000000"/>
        </w:rPr>
        <w:t xml:space="preserve">Схема педагогического самоанализа </w:t>
      </w:r>
      <w:proofErr w:type="spellStart"/>
      <w:r>
        <w:rPr>
          <w:b/>
          <w:i/>
          <w:u w:val="single" w:color="000000"/>
        </w:rPr>
        <w:t>урока</w:t>
      </w:r>
      <w:r>
        <w:rPr>
          <w:b/>
        </w:rPr>
        <w:t>I</w:t>
      </w:r>
      <w:proofErr w:type="spellEnd"/>
      <w:r>
        <w:rPr>
          <w:b/>
        </w:rPr>
        <w:t xml:space="preserve">. Краткая общая характеристика класса </w:t>
      </w:r>
    </w:p>
    <w:p w14:paraId="6D7E2C22" w14:textId="77777777" w:rsidR="003B6E9C" w:rsidRDefault="004E3A0B">
      <w:pPr>
        <w:numPr>
          <w:ilvl w:val="0"/>
          <w:numId w:val="15"/>
        </w:numPr>
        <w:spacing w:after="36"/>
        <w:ind w:right="169" w:firstLine="284"/>
      </w:pPr>
      <w:r>
        <w:t xml:space="preserve">Общая подготовленность класса: </w:t>
      </w:r>
    </w:p>
    <w:p w14:paraId="1C701335" w14:textId="77777777" w:rsidR="003B6E9C" w:rsidRDefault="004E3A0B">
      <w:pPr>
        <w:numPr>
          <w:ilvl w:val="1"/>
          <w:numId w:val="15"/>
        </w:numPr>
        <w:ind w:left="1004" w:right="169" w:hanging="360"/>
      </w:pPr>
      <w:r>
        <w:t xml:space="preserve">умение детей работать в парах; </w:t>
      </w:r>
    </w:p>
    <w:p w14:paraId="129D9FAA" w14:textId="77777777" w:rsidR="003B6E9C" w:rsidRDefault="004E3A0B">
      <w:pPr>
        <w:numPr>
          <w:ilvl w:val="1"/>
          <w:numId w:val="15"/>
        </w:numPr>
        <w:ind w:left="1004" w:right="169" w:hanging="360"/>
      </w:pPr>
      <w:r>
        <w:t xml:space="preserve">умение детей работать в малых группах; </w:t>
      </w:r>
    </w:p>
    <w:p w14:paraId="4402F434" w14:textId="77777777" w:rsidR="003B6E9C" w:rsidRDefault="004E3A0B">
      <w:pPr>
        <w:numPr>
          <w:ilvl w:val="1"/>
          <w:numId w:val="15"/>
        </w:numPr>
        <w:ind w:left="1004" w:right="169" w:hanging="360"/>
      </w:pPr>
      <w:r>
        <w:t xml:space="preserve">умение слушать друг друга и фронтально взаимодействовать; </w:t>
      </w:r>
    </w:p>
    <w:p w14:paraId="405F589D" w14:textId="77777777" w:rsidR="003B6E9C" w:rsidRDefault="004E3A0B">
      <w:pPr>
        <w:numPr>
          <w:ilvl w:val="1"/>
          <w:numId w:val="15"/>
        </w:numPr>
        <w:ind w:left="1004" w:right="169" w:hanging="360"/>
      </w:pPr>
      <w:r>
        <w:t xml:space="preserve">умение </w:t>
      </w:r>
      <w:proofErr w:type="spellStart"/>
      <w:r>
        <w:t>самооценивать</w:t>
      </w:r>
      <w:proofErr w:type="spellEnd"/>
      <w:r>
        <w:t xml:space="preserve"> себя и </w:t>
      </w:r>
      <w:proofErr w:type="spellStart"/>
      <w:r>
        <w:t>взаимооценивать</w:t>
      </w:r>
      <w:proofErr w:type="spellEnd"/>
      <w:r>
        <w:t xml:space="preserve"> друг друга. </w:t>
      </w:r>
    </w:p>
    <w:p w14:paraId="24D76431" w14:textId="77777777" w:rsidR="003B6E9C" w:rsidRDefault="004E3A0B">
      <w:pPr>
        <w:numPr>
          <w:ilvl w:val="0"/>
          <w:numId w:val="15"/>
        </w:numPr>
        <w:ind w:right="169" w:firstLine="284"/>
      </w:pPr>
      <w:r>
        <w:t xml:space="preserve">Общая характеристика общения.  </w:t>
      </w:r>
    </w:p>
    <w:p w14:paraId="762B6784" w14:textId="77777777" w:rsidR="003B6E9C" w:rsidRDefault="004E3A0B">
      <w:pPr>
        <w:numPr>
          <w:ilvl w:val="0"/>
          <w:numId w:val="15"/>
        </w:numPr>
        <w:ind w:right="169" w:firstLine="284"/>
      </w:pPr>
      <w:r>
        <w:t xml:space="preserve">Что преобладает: соперничество или сотрудничество? Проблема лидеров и аутсайдеров. </w:t>
      </w:r>
    </w:p>
    <w:p w14:paraId="7A2F2A3C" w14:textId="77777777" w:rsidR="003B6E9C" w:rsidRDefault="004E3A0B">
      <w:pPr>
        <w:numPr>
          <w:ilvl w:val="0"/>
          <w:numId w:val="15"/>
        </w:numPr>
        <w:ind w:right="169" w:firstLine="284"/>
      </w:pPr>
      <w:r>
        <w:lastRenderedPageBreak/>
        <w:t xml:space="preserve">Включенность детей в учебную деятельность и общий уровень ее сформированности в классе. </w:t>
      </w:r>
    </w:p>
    <w:p w14:paraId="7E744697" w14:textId="77777777" w:rsidR="003B6E9C" w:rsidRDefault="004E3A0B">
      <w:pPr>
        <w:numPr>
          <w:ilvl w:val="0"/>
          <w:numId w:val="15"/>
        </w:numPr>
        <w:spacing w:after="5" w:line="269" w:lineRule="auto"/>
        <w:ind w:right="169" w:firstLine="284"/>
      </w:pPr>
      <w:r>
        <w:t xml:space="preserve">Общая характеристика освоения программы к этому времени. </w:t>
      </w:r>
      <w:r>
        <w:rPr>
          <w:b/>
        </w:rPr>
        <w:t xml:space="preserve">II. Анализ эффективности проекта урока </w:t>
      </w:r>
      <w:r>
        <w:t xml:space="preserve">1. Реальность цели урока. </w:t>
      </w:r>
    </w:p>
    <w:p w14:paraId="4DC5065E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Каким образом организована работа на уроке? </w:t>
      </w:r>
    </w:p>
    <w:p w14:paraId="1A921333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Что проектировалось изучить? Зачем? Роль этого материала в предмете. Достаточно ли глубоко учитель сам знает этот материал? </w:t>
      </w:r>
    </w:p>
    <w:p w14:paraId="70F75734" w14:textId="77777777" w:rsidR="003B6E9C" w:rsidRDefault="004E3A0B">
      <w:pPr>
        <w:numPr>
          <w:ilvl w:val="0"/>
          <w:numId w:val="16"/>
        </w:numPr>
        <w:ind w:right="169" w:firstLine="284"/>
      </w:pPr>
      <w:r>
        <w:t>Какие (-</w:t>
      </w:r>
      <w:proofErr w:type="spellStart"/>
      <w:r>
        <w:t>ое</w:t>
      </w:r>
      <w:proofErr w:type="spellEnd"/>
      <w:r>
        <w:t xml:space="preserve">) понятия были намечены для усвоения обучающимися? На какие другие понятия они (оно) опираются? Для каких понятий являются базой? </w:t>
      </w:r>
    </w:p>
    <w:p w14:paraId="5BD95143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Что знают ученики об изучаемом понятии? </w:t>
      </w:r>
    </w:p>
    <w:p w14:paraId="3B0F5C6B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Сущность характеристики изучаемого понятия, которые должны быть в центре внимания обучающихся. </w:t>
      </w:r>
    </w:p>
    <w:p w14:paraId="57594FFC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Какие учебные действия должны осуществить обучающиеся, чтобы освоить данное понятие и общий способ действия? </w:t>
      </w:r>
    </w:p>
    <w:p w14:paraId="185E4B98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Каким образом проектировался ввод обучающихся в учебную задачу? </w:t>
      </w:r>
    </w:p>
    <w:p w14:paraId="7486BFE9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Как проектировалось осуществление остальных этапов решения учебной задачи? </w:t>
      </w:r>
    </w:p>
    <w:p w14:paraId="707D4899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Предусматривались ли в проекте урока реальные трудности, с которыми могли встретиться дети в ходе решения учебной задачи? Прогнозировались ли возможные ошибки обучающихся? </w:t>
      </w:r>
    </w:p>
    <w:p w14:paraId="115718A3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Какие критерии освоения данного материала намечались в проекте урока? </w:t>
      </w:r>
    </w:p>
    <w:p w14:paraId="5558CCDA" w14:textId="77777777" w:rsidR="003B6E9C" w:rsidRDefault="004E3A0B">
      <w:pPr>
        <w:numPr>
          <w:ilvl w:val="0"/>
          <w:numId w:val="16"/>
        </w:numPr>
        <w:ind w:right="169" w:firstLine="284"/>
      </w:pPr>
      <w:r>
        <w:t xml:space="preserve">Общий вывод о реальности и эффективности проекта урока. </w:t>
      </w:r>
      <w:r>
        <w:rPr>
          <w:b/>
        </w:rPr>
        <w:t xml:space="preserve">III. Как был осуществлен урок, исходя из его замысла? </w:t>
      </w:r>
    </w:p>
    <w:p w14:paraId="4AB7A468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Совпадает ли цель урока с его конечным результатом? В чем выражается разрыв? Удалось ли осуществить намеченную программу? Если да, то почему? Если нет, то почему? </w:t>
      </w:r>
    </w:p>
    <w:p w14:paraId="022B0220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Соответствие формы организации поставленной цели урока? Удалось ли учителю занять роль равноправного члена дискуссии? </w:t>
      </w:r>
    </w:p>
    <w:p w14:paraId="46FD3F05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Каким образом в начале урока учитель создал ситуацию успеха? </w:t>
      </w:r>
    </w:p>
    <w:p w14:paraId="7C6781E6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При помощи каких способов была создана ситуация принятия обучающимися учебной задачи? Как она повлияла на дальнейший ход ее решения? </w:t>
      </w:r>
    </w:p>
    <w:p w14:paraId="29EF58A8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Была ли принята учебная задача обучающимися? </w:t>
      </w:r>
    </w:p>
    <w:p w14:paraId="5E28E17F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Насколько эффективно осуществлялся этап преобразования условий задачи? </w:t>
      </w:r>
    </w:p>
    <w:p w14:paraId="615FB561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Каким образом учитель создал ситуацию, при которой дети приняли такие учебные действия как моделирование и преобразование модели? </w:t>
      </w:r>
    </w:p>
    <w:p w14:paraId="2FBE27D3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Какие формы использовал учитель для организации решения частных задач? Уровень задач, их «интересность» с точки зрения лингвистического или математического материала? </w:t>
      </w:r>
    </w:p>
    <w:p w14:paraId="2D0A9E79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Как был организован контроль? Контроль проходил, как самостоятельное действие или был включен в состав других действий? Что ученик контролировал: процесс выполнения действия или только результат? Когда контроль осуществлялся: в начале действия, в процессе действия или после его окончания? Какой арсенал средств и форм использовал учитель для освоения действия контроля детьми? </w:t>
      </w:r>
    </w:p>
    <w:p w14:paraId="0B6E531D" w14:textId="77777777" w:rsidR="003B6E9C" w:rsidRDefault="004E3A0B">
      <w:pPr>
        <w:numPr>
          <w:ilvl w:val="0"/>
          <w:numId w:val="17"/>
        </w:numPr>
        <w:ind w:right="169" w:firstLine="284"/>
      </w:pPr>
      <w:r>
        <w:t xml:space="preserve">Опирались ли дети при работе на свою собственную оценку или прибегали к оценке учителя? </w:t>
      </w:r>
    </w:p>
    <w:p w14:paraId="22773A22" w14:textId="77777777" w:rsidR="003B6E9C" w:rsidRDefault="004E3A0B">
      <w:pPr>
        <w:pStyle w:val="1"/>
        <w:ind w:left="294"/>
      </w:pPr>
      <w:r>
        <w:t xml:space="preserve">IV. Оценка целостности урока </w:t>
      </w:r>
    </w:p>
    <w:p w14:paraId="52FDDF7A" w14:textId="77777777" w:rsidR="003B6E9C" w:rsidRDefault="004E3A0B">
      <w:pPr>
        <w:numPr>
          <w:ilvl w:val="0"/>
          <w:numId w:val="18"/>
        </w:numPr>
        <w:ind w:right="169" w:firstLine="284"/>
      </w:pPr>
      <w:r>
        <w:t xml:space="preserve">Насколько содержание урока соответствовало требованиям ФГОС? </w:t>
      </w:r>
    </w:p>
    <w:p w14:paraId="70731CD7" w14:textId="77777777" w:rsidR="003B6E9C" w:rsidRDefault="004E3A0B">
      <w:pPr>
        <w:numPr>
          <w:ilvl w:val="0"/>
          <w:numId w:val="18"/>
        </w:numPr>
        <w:ind w:right="169" w:firstLine="284"/>
      </w:pPr>
      <w:r>
        <w:lastRenderedPageBreak/>
        <w:t xml:space="preserve">На каком уровне было организовано на уроке взаимодействие ученик-ученик, </w:t>
      </w:r>
      <w:proofErr w:type="spellStart"/>
      <w:r>
        <w:t>ученикучитель</w:t>
      </w:r>
      <w:proofErr w:type="spellEnd"/>
      <w:r>
        <w:t xml:space="preserve">, ученик-группа? </w:t>
      </w:r>
    </w:p>
    <w:p w14:paraId="0B2655ED" w14:textId="77777777" w:rsidR="003B6E9C" w:rsidRDefault="004E3A0B">
      <w:pPr>
        <w:numPr>
          <w:ilvl w:val="0"/>
          <w:numId w:val="18"/>
        </w:numPr>
        <w:ind w:right="169" w:firstLine="284"/>
      </w:pPr>
      <w:r>
        <w:t xml:space="preserve">Охарактеризовать взаимодействие этапов учебной задачи в ходе </w:t>
      </w:r>
      <w:proofErr w:type="spellStart"/>
      <w:r>
        <w:t>саморешения</w:t>
      </w:r>
      <w:proofErr w:type="spellEnd"/>
      <w:r>
        <w:t xml:space="preserve">. Выделить наиболее сильные и слабые этапы (с точки зрения качества их осуществления) и их влияния на конечный результат урока. </w:t>
      </w:r>
    </w:p>
    <w:p w14:paraId="58BB1546" w14:textId="77777777" w:rsidR="003B6E9C" w:rsidRDefault="004E3A0B">
      <w:pPr>
        <w:numPr>
          <w:ilvl w:val="0"/>
          <w:numId w:val="18"/>
        </w:numPr>
        <w:ind w:right="169" w:firstLine="284"/>
      </w:pPr>
      <w:r>
        <w:t>Рефлексивная деятельность обучающихся в результате решения учебной задачи.</w:t>
      </w:r>
    </w:p>
    <w:p w14:paraId="1C2C16C4" w14:textId="77777777" w:rsidR="003B6E9C" w:rsidRDefault="003B6E9C">
      <w:pPr>
        <w:spacing w:after="24" w:line="259" w:lineRule="auto"/>
        <w:ind w:left="0" w:right="0" w:firstLine="0"/>
        <w:jc w:val="left"/>
      </w:pPr>
    </w:p>
    <w:p w14:paraId="62722C1A" w14:textId="77777777" w:rsidR="003B6E9C" w:rsidRDefault="004E3A0B">
      <w:pPr>
        <w:pStyle w:val="1"/>
        <w:ind w:left="-5"/>
      </w:pPr>
      <w:r>
        <w:t xml:space="preserve">6. Контроль и хранение поурочных планов </w:t>
      </w:r>
    </w:p>
    <w:p w14:paraId="5112C58C" w14:textId="77777777" w:rsidR="003B6E9C" w:rsidRDefault="004E3A0B">
      <w:pPr>
        <w:ind w:left="-5" w:right="169"/>
      </w:pPr>
      <w:r>
        <w:t xml:space="preserve">6.1. Контроль над ведением и оформлением поурочного плана учителя осуществляет заместитель директора по учебно-воспитательной работе и директор школы. </w:t>
      </w:r>
    </w:p>
    <w:p w14:paraId="58317F79" w14:textId="77777777" w:rsidR="003B6E9C" w:rsidRDefault="004E3A0B">
      <w:pPr>
        <w:ind w:left="-5" w:right="169"/>
      </w:pPr>
      <w:r>
        <w:t xml:space="preserve">6.2. Поурочный план может быть рукописным, напечатанным. </w:t>
      </w:r>
    </w:p>
    <w:p w14:paraId="7DF42935" w14:textId="77777777" w:rsidR="003B6E9C" w:rsidRDefault="004E3A0B">
      <w:pPr>
        <w:ind w:left="-5" w:right="169"/>
      </w:pPr>
      <w:r>
        <w:t xml:space="preserve">6.3. После посещения урока учителя проверяются поурочные планы по посещенному учебному предмету. </w:t>
      </w:r>
    </w:p>
    <w:p w14:paraId="1ADDD7CF" w14:textId="77777777" w:rsidR="003B6E9C" w:rsidRDefault="004E3A0B">
      <w:pPr>
        <w:ind w:left="-5" w:right="169"/>
      </w:pPr>
      <w:r>
        <w:t xml:space="preserve">6.4. Хранение поурочных планов осуществляет учитель в течение всего учебного года. </w:t>
      </w:r>
    </w:p>
    <w:p w14:paraId="4BACD5EC" w14:textId="77777777" w:rsidR="003B6E9C" w:rsidRDefault="004E3A0B">
      <w:pPr>
        <w:ind w:left="-5" w:right="169"/>
      </w:pPr>
      <w:r>
        <w:t xml:space="preserve">6.5. Допускается использование ранее разработанного плана (в течение двух предыдущих лет), но в таком случае в обязательном порядке делается необходимая корректировка в конспекте (учитываются особенности класса, уровень знаний, умений и навыков обучающихся и т.д. </w:t>
      </w:r>
    </w:p>
    <w:p w14:paraId="4097A1A4" w14:textId="77777777" w:rsidR="003B6E9C" w:rsidRDefault="003B6E9C">
      <w:pPr>
        <w:spacing w:after="24" w:line="259" w:lineRule="auto"/>
        <w:ind w:left="0" w:right="0" w:firstLine="0"/>
        <w:jc w:val="left"/>
      </w:pPr>
    </w:p>
    <w:p w14:paraId="1420E16E" w14:textId="77777777" w:rsidR="003B6E9C" w:rsidRDefault="004E3A0B">
      <w:pPr>
        <w:pStyle w:val="1"/>
        <w:ind w:left="-5"/>
      </w:pPr>
      <w:r>
        <w:t xml:space="preserve">7. Заключительные положения </w:t>
      </w:r>
    </w:p>
    <w:p w14:paraId="4C74EC10" w14:textId="77777777" w:rsidR="003B6E9C" w:rsidRDefault="004E3A0B">
      <w:pPr>
        <w:ind w:left="-5" w:right="169"/>
      </w:pPr>
      <w:r>
        <w:t xml:space="preserve">7.1. Настоящее Положение о поурочном плане учителя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14:paraId="3C90F702" w14:textId="77777777" w:rsidR="003B6E9C" w:rsidRDefault="004E3A0B">
      <w:pPr>
        <w:ind w:left="-5" w:right="169"/>
      </w:pPr>
      <w: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2060CF5C" w14:textId="77777777" w:rsidR="003B6E9C" w:rsidRDefault="004E3A0B">
      <w:pPr>
        <w:ind w:left="-5" w:right="169"/>
      </w:pPr>
      <w:r>
        <w:t xml:space="preserve">7.3. Положение о поурочном плане учителя общеобразовательной организации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 w14:paraId="3CFFC8C6" w14:textId="77777777" w:rsidR="003B6E9C" w:rsidRDefault="004E3A0B">
      <w:pPr>
        <w:ind w:left="-5" w:right="169"/>
      </w:pPr>
      <w: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BC6314A" w14:textId="77777777" w:rsidR="003B6E9C" w:rsidRDefault="003B6E9C">
      <w:pPr>
        <w:spacing w:after="0" w:line="259" w:lineRule="auto"/>
        <w:ind w:left="0" w:right="0" w:firstLine="0"/>
        <w:jc w:val="left"/>
      </w:pPr>
    </w:p>
    <w:sectPr w:rsidR="003B6E9C" w:rsidSect="00201C82">
      <w:pgSz w:w="11908" w:h="16836"/>
      <w:pgMar w:top="1132" w:right="750" w:bottom="1148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11EBB"/>
    <w:multiLevelType w:val="hybridMultilevel"/>
    <w:tmpl w:val="3FA03732"/>
    <w:lvl w:ilvl="0" w:tplc="D5CEEA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EBD32">
      <w:start w:val="1"/>
      <w:numFmt w:val="lowerLetter"/>
      <w:lvlText w:val="%2"/>
      <w:lvlJc w:val="left"/>
      <w:pPr>
        <w:ind w:left="1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C66DA">
      <w:start w:val="1"/>
      <w:numFmt w:val="lowerRoman"/>
      <w:lvlText w:val="%3"/>
      <w:lvlJc w:val="left"/>
      <w:pPr>
        <w:ind w:left="2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28EFA">
      <w:start w:val="1"/>
      <w:numFmt w:val="decimal"/>
      <w:lvlText w:val="%4"/>
      <w:lvlJc w:val="left"/>
      <w:pPr>
        <w:ind w:left="2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5C409C">
      <w:start w:val="1"/>
      <w:numFmt w:val="lowerLetter"/>
      <w:lvlText w:val="%5"/>
      <w:lvlJc w:val="left"/>
      <w:pPr>
        <w:ind w:left="3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03DDA">
      <w:start w:val="1"/>
      <w:numFmt w:val="lowerRoman"/>
      <w:lvlText w:val="%6"/>
      <w:lvlJc w:val="left"/>
      <w:pPr>
        <w:ind w:left="4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46CAD6">
      <w:start w:val="1"/>
      <w:numFmt w:val="decimal"/>
      <w:lvlText w:val="%7"/>
      <w:lvlJc w:val="left"/>
      <w:pPr>
        <w:ind w:left="4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2888">
      <w:start w:val="1"/>
      <w:numFmt w:val="lowerLetter"/>
      <w:lvlText w:val="%8"/>
      <w:lvlJc w:val="left"/>
      <w:pPr>
        <w:ind w:left="5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2D012">
      <w:start w:val="1"/>
      <w:numFmt w:val="lowerRoman"/>
      <w:lvlText w:val="%9"/>
      <w:lvlJc w:val="left"/>
      <w:pPr>
        <w:ind w:left="6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713692"/>
    <w:multiLevelType w:val="hybridMultilevel"/>
    <w:tmpl w:val="76D2C1CC"/>
    <w:lvl w:ilvl="0" w:tplc="5BD6A6A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A6B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0B8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84EA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C59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C33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5C12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615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0FB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CA1E9C"/>
    <w:multiLevelType w:val="hybridMultilevel"/>
    <w:tmpl w:val="F574E954"/>
    <w:lvl w:ilvl="0" w:tplc="FEC8E88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82B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2C8B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421A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72B1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A50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12EF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FAC6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A6E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0907ED"/>
    <w:multiLevelType w:val="multilevel"/>
    <w:tmpl w:val="5A527C4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216C14"/>
    <w:multiLevelType w:val="hybridMultilevel"/>
    <w:tmpl w:val="326E33FA"/>
    <w:lvl w:ilvl="0" w:tplc="7FD8E032">
      <w:start w:val="1"/>
      <w:numFmt w:val="decimal"/>
      <w:lvlText w:val="%1)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F0311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929D4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C87CD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D0754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9ACF6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EBF14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4A0AC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18439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2A6FF8"/>
    <w:multiLevelType w:val="hybridMultilevel"/>
    <w:tmpl w:val="7806F98E"/>
    <w:lvl w:ilvl="0" w:tplc="6CBE35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1CEF7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3429D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26F3D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89CC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14F1D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AA849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D2915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064DE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597661"/>
    <w:multiLevelType w:val="multilevel"/>
    <w:tmpl w:val="68A6298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7175E1"/>
    <w:multiLevelType w:val="hybridMultilevel"/>
    <w:tmpl w:val="35B6CEE4"/>
    <w:lvl w:ilvl="0" w:tplc="C1A2D6A6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14E30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283C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04842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CA0336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96C4D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C44B80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C077C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92FB74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2E1EC5"/>
    <w:multiLevelType w:val="hybridMultilevel"/>
    <w:tmpl w:val="511AD890"/>
    <w:lvl w:ilvl="0" w:tplc="96269C62">
      <w:start w:val="1"/>
      <w:numFmt w:val="decimal"/>
      <w:lvlText w:val="%1)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424A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08CC46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2BFE2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0347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56D5D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4235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0B91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F658EE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CB7DE5"/>
    <w:multiLevelType w:val="multilevel"/>
    <w:tmpl w:val="03FE919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501731"/>
    <w:multiLevelType w:val="hybridMultilevel"/>
    <w:tmpl w:val="F2902308"/>
    <w:lvl w:ilvl="0" w:tplc="5A32A47E">
      <w:start w:val="1"/>
      <w:numFmt w:val="decimal"/>
      <w:lvlText w:val="%1)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2C57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045B8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604A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4D08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6F57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5AAB2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E34C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D8E75E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D54DD"/>
    <w:multiLevelType w:val="hybridMultilevel"/>
    <w:tmpl w:val="C066C1D0"/>
    <w:lvl w:ilvl="0" w:tplc="EB3E52A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86A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65C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2ED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059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26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4A08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9231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819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2947CD"/>
    <w:multiLevelType w:val="multilevel"/>
    <w:tmpl w:val="A91C314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7662E0A"/>
    <w:multiLevelType w:val="hybridMultilevel"/>
    <w:tmpl w:val="E05CC802"/>
    <w:lvl w:ilvl="0" w:tplc="85E6401A">
      <w:start w:val="1"/>
      <w:numFmt w:val="decimal"/>
      <w:lvlText w:val="%1)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4A70E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08A5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D8175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42140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5AC7E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ACA7A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F08B82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8268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A0B19C9"/>
    <w:multiLevelType w:val="hybridMultilevel"/>
    <w:tmpl w:val="D310A106"/>
    <w:lvl w:ilvl="0" w:tplc="D12ACF7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B0FE9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3088F6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A0DE8">
      <w:start w:val="1"/>
      <w:numFmt w:val="bullet"/>
      <w:lvlRestart w:val="0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A46EA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A8378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2BB4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DA604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38BC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FF2BE2"/>
    <w:multiLevelType w:val="hybridMultilevel"/>
    <w:tmpl w:val="4F8C0F2E"/>
    <w:lvl w:ilvl="0" w:tplc="DB502E9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49E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E0D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EBF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4636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6C6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A688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0E7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ABB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7211AC3"/>
    <w:multiLevelType w:val="hybridMultilevel"/>
    <w:tmpl w:val="CC7EBCCA"/>
    <w:lvl w:ilvl="0" w:tplc="0028362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239A8">
      <w:start w:val="1"/>
      <w:numFmt w:val="bullet"/>
      <w:lvlText w:val="•"/>
      <w:lvlJc w:val="left"/>
      <w:pPr>
        <w:ind w:left="1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82A0E">
      <w:start w:val="1"/>
      <w:numFmt w:val="bullet"/>
      <w:lvlText w:val="▪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F89342">
      <w:start w:val="1"/>
      <w:numFmt w:val="bullet"/>
      <w:lvlText w:val="•"/>
      <w:lvlJc w:val="left"/>
      <w:pPr>
        <w:ind w:left="2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4F172">
      <w:start w:val="1"/>
      <w:numFmt w:val="bullet"/>
      <w:lvlText w:val="o"/>
      <w:lvlJc w:val="left"/>
      <w:pPr>
        <w:ind w:left="3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3E7ACA">
      <w:start w:val="1"/>
      <w:numFmt w:val="bullet"/>
      <w:lvlText w:val="▪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344782">
      <w:start w:val="1"/>
      <w:numFmt w:val="bullet"/>
      <w:lvlText w:val="•"/>
      <w:lvlJc w:val="left"/>
      <w:pPr>
        <w:ind w:left="4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224E6C">
      <w:start w:val="1"/>
      <w:numFmt w:val="bullet"/>
      <w:lvlText w:val="o"/>
      <w:lvlJc w:val="left"/>
      <w:pPr>
        <w:ind w:left="5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00528">
      <w:start w:val="1"/>
      <w:numFmt w:val="bullet"/>
      <w:lvlText w:val="▪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532E32"/>
    <w:multiLevelType w:val="hybridMultilevel"/>
    <w:tmpl w:val="E73EEFD4"/>
    <w:lvl w:ilvl="0" w:tplc="36A4954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F265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E68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4DB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6DC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720E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0A7F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44B5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0D6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02218419">
    <w:abstractNumId w:val="11"/>
  </w:num>
  <w:num w:numId="2" w16cid:durableId="712577034">
    <w:abstractNumId w:val="12"/>
  </w:num>
  <w:num w:numId="3" w16cid:durableId="276379125">
    <w:abstractNumId w:val="2"/>
  </w:num>
  <w:num w:numId="4" w16cid:durableId="347296512">
    <w:abstractNumId w:val="3"/>
  </w:num>
  <w:num w:numId="5" w16cid:durableId="1527327169">
    <w:abstractNumId w:val="9"/>
  </w:num>
  <w:num w:numId="6" w16cid:durableId="254558268">
    <w:abstractNumId w:val="17"/>
  </w:num>
  <w:num w:numId="7" w16cid:durableId="465662276">
    <w:abstractNumId w:val="15"/>
  </w:num>
  <w:num w:numId="8" w16cid:durableId="1403719907">
    <w:abstractNumId w:val="14"/>
  </w:num>
  <w:num w:numId="9" w16cid:durableId="578952742">
    <w:abstractNumId w:val="10"/>
  </w:num>
  <w:num w:numId="10" w16cid:durableId="959653420">
    <w:abstractNumId w:val="13"/>
  </w:num>
  <w:num w:numId="11" w16cid:durableId="1207568632">
    <w:abstractNumId w:val="4"/>
  </w:num>
  <w:num w:numId="12" w16cid:durableId="1774932090">
    <w:abstractNumId w:val="8"/>
  </w:num>
  <w:num w:numId="13" w16cid:durableId="2128154501">
    <w:abstractNumId w:val="6"/>
  </w:num>
  <w:num w:numId="14" w16cid:durableId="1844784813">
    <w:abstractNumId w:val="1"/>
  </w:num>
  <w:num w:numId="15" w16cid:durableId="1127434944">
    <w:abstractNumId w:val="16"/>
  </w:num>
  <w:num w:numId="16" w16cid:durableId="2024357148">
    <w:abstractNumId w:val="7"/>
  </w:num>
  <w:num w:numId="17" w16cid:durableId="408046176">
    <w:abstractNumId w:val="5"/>
  </w:num>
  <w:num w:numId="18" w16cid:durableId="104872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E9C"/>
    <w:rsid w:val="00062436"/>
    <w:rsid w:val="000915A6"/>
    <w:rsid w:val="00167796"/>
    <w:rsid w:val="00201C82"/>
    <w:rsid w:val="003B6E9C"/>
    <w:rsid w:val="00465EFC"/>
    <w:rsid w:val="004E3A0B"/>
    <w:rsid w:val="009468AA"/>
    <w:rsid w:val="00A55740"/>
    <w:rsid w:val="00A87DBE"/>
    <w:rsid w:val="00C93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  <w14:docId w14:val="743179DF"/>
  <w15:docId w15:val="{AF217E6D-C40C-4DE4-A82A-6B15D639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C82"/>
    <w:pPr>
      <w:spacing w:after="13" w:line="268" w:lineRule="auto"/>
      <w:ind w:left="10" w:right="17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201C82"/>
    <w:pPr>
      <w:keepNext/>
      <w:keepLines/>
      <w:spacing w:after="17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1C82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2931</Words>
  <Characters>16707</Characters>
  <Application>Microsoft Office Word</Application>
  <DocSecurity>0</DocSecurity>
  <Lines>139</Lines>
  <Paragraphs>39</Paragraphs>
  <ScaleCrop>false</ScaleCrop>
  <Company/>
  <LinksUpToDate>false</LinksUpToDate>
  <CharactersWithSpaces>19599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Обучонок2</dc:creator>
  <cp:keywords/>
  <cp:lastModifiedBy>XE</cp:lastModifiedBy>
  <cp:revision>7</cp:revision>
  <cp:lastPrinted>2022-10-23T05:28:00Z</cp:lastPrinted>
  <dcterms:created xsi:type="dcterms:W3CDTF">2022-03-14T17:09:00Z</dcterms:created>
  <dcterms:modified xsi:type="dcterms:W3CDTF">2025-04-25T06:44:00Z</dcterms:modified>
</cp:coreProperties>
</file>