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F06B1" w14:textId="77777777" w:rsidR="00315E72" w:rsidRDefault="00315E72" w:rsidP="00DC7F2F">
      <w:pPr>
        <w:jc w:val="center"/>
        <w:rPr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BF7D264" wp14:editId="03E0D8D6">
            <wp:extent cx="6214745" cy="8789670"/>
            <wp:effectExtent l="0" t="0" r="0" b="0"/>
            <wp:docPr id="1120004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87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F9AD" w14:textId="2E6F6E22" w:rsidR="008B28DA" w:rsidRDefault="001E5821">
      <w:pPr>
        <w:ind w:left="147" w:right="87"/>
      </w:pPr>
      <w:r>
        <w:lastRenderedPageBreak/>
        <w:t xml:space="preserve"> (для выделения орфограмм или заголовков) осуществляется по согласованию с учителем. Проверка тетрадей является одним из возможных способов контроля знаний обучающихся. </w:t>
      </w:r>
    </w:p>
    <w:p w14:paraId="20C426C9" w14:textId="77777777" w:rsidR="008B28DA" w:rsidRDefault="001E5821">
      <w:pPr>
        <w:ind w:left="147" w:right="87"/>
      </w:pPr>
      <w:r>
        <w:t xml:space="preserve">1.6. Проверка тетрадей является обязательной для каждого учителя.  </w:t>
      </w:r>
    </w:p>
    <w:p w14:paraId="2010A4B2" w14:textId="77777777" w:rsidR="008B28DA" w:rsidRDefault="001E5821">
      <w:pPr>
        <w:ind w:left="147" w:right="87"/>
      </w:pPr>
      <w:r>
        <w:t xml:space="preserve">1.7. При проверке тетрадей учитель имеет право делать записи только пастой (чернилами) красного цвета. </w:t>
      </w:r>
    </w:p>
    <w:p w14:paraId="398AF291" w14:textId="77777777" w:rsidR="008B28DA" w:rsidRDefault="001E5821">
      <w:pPr>
        <w:ind w:left="147" w:right="87"/>
      </w:pPr>
      <w:r>
        <w:t xml:space="preserve">1.8. Учитель имеет право, помимо выставления (или не выставления) оценки, делать в тетради записи, касающиеся только непосредственно проверяемой работы. 1.9. Запрещается делать в тетради записи, касающиеся поведения обучающихся. </w:t>
      </w:r>
    </w:p>
    <w:p w14:paraId="22887D78" w14:textId="77777777" w:rsidR="008B28DA" w:rsidRDefault="001E5821">
      <w:pPr>
        <w:ind w:left="147" w:right="87"/>
      </w:pPr>
      <w:r>
        <w:t xml:space="preserve">1.10. В качестве оценки может быть использован только один из следующих символов:  «2», «3», «4», «5». Допускается выставление нескольких оценок за каждый вид деятельности (в том числе и через дробь). </w:t>
      </w:r>
    </w:p>
    <w:p w14:paraId="6942216F" w14:textId="77777777" w:rsidR="008B28DA" w:rsidRDefault="001E5821">
      <w:pPr>
        <w:ind w:left="147" w:right="87"/>
      </w:pPr>
      <w:r>
        <w:t xml:space="preserve">1.11. С целью повышения качества проверки и оценки уровня усвоения обучающимися изученного материала учителю-предметнику необходимо ознакомить обучающихся с критерием выставления оценок.  </w:t>
      </w:r>
    </w:p>
    <w:p w14:paraId="29098C0C" w14:textId="77777777" w:rsidR="008B28DA" w:rsidRDefault="001E5821">
      <w:pPr>
        <w:ind w:left="147" w:right="87"/>
      </w:pPr>
      <w:r>
        <w:t xml:space="preserve">1.12. Учителя-предметники обязаны следить за аккуратным ведением тетрадей, единообразием надписей и грамотным оформлением всех записей в них. Не оставлять без внимания орфографические и пунктуационные ошибки. </w:t>
      </w:r>
    </w:p>
    <w:p w14:paraId="6E4E7156" w14:textId="77777777" w:rsidR="008B28DA" w:rsidRDefault="008B28DA">
      <w:pPr>
        <w:spacing w:after="29" w:line="259" w:lineRule="auto"/>
        <w:ind w:left="152" w:right="0" w:firstLine="0"/>
        <w:jc w:val="left"/>
      </w:pPr>
    </w:p>
    <w:p w14:paraId="525EED4C" w14:textId="77777777" w:rsidR="008B28DA" w:rsidRDefault="001E5821">
      <w:pPr>
        <w:pStyle w:val="1"/>
        <w:ind w:left="377" w:hanging="240"/>
      </w:pPr>
      <w:r>
        <w:t xml:space="preserve">Виды письменных работ обучающихся в образовательной организации </w:t>
      </w:r>
    </w:p>
    <w:p w14:paraId="1EC25C98" w14:textId="77777777" w:rsidR="008B28DA" w:rsidRDefault="001E5821">
      <w:pPr>
        <w:ind w:left="147" w:right="0"/>
        <w:jc w:val="left"/>
      </w:pPr>
      <w:r>
        <w:t xml:space="preserve">2.1. </w:t>
      </w:r>
      <w:r>
        <w:rPr>
          <w:u w:val="single" w:color="000000"/>
        </w:rPr>
        <w:t>Основными видами классных и домашних письменных работ обучающихся являютсяобучающие работы, к которым относятся:</w:t>
      </w:r>
    </w:p>
    <w:p w14:paraId="216700D9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упражнения по русскому языку, иностранному языку, математике, физике, химии; </w:t>
      </w:r>
    </w:p>
    <w:p w14:paraId="07983F34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конспекты первоисточников и рефераты по истории, обществознанию, истокам, географии, литературе в 5-11 классах; </w:t>
      </w:r>
    </w:p>
    <w:p w14:paraId="76BD7478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планы и конспекты лекций учителей по предметам на уроках в 9-11 классах; </w:t>
      </w:r>
    </w:p>
    <w:p w14:paraId="5D2A23D7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планы статей и других материалов из учебников; </w:t>
      </w:r>
    </w:p>
    <w:p w14:paraId="34ADDFE0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сочинения и письменные ответы на вопросы по русскому языку и литературе; </w:t>
      </w:r>
    </w:p>
    <w:p w14:paraId="0D725604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составление аналитических и обобщающих таблиц, схем и т.п. (без копирования готовых таблиц и схем учебников). </w:t>
      </w:r>
    </w:p>
    <w:p w14:paraId="765A8F6C" w14:textId="77777777" w:rsidR="008B28DA" w:rsidRDefault="001E5821">
      <w:pPr>
        <w:numPr>
          <w:ilvl w:val="1"/>
          <w:numId w:val="2"/>
        </w:numPr>
        <w:ind w:right="87" w:hanging="420"/>
      </w:pPr>
      <w:r>
        <w:t xml:space="preserve">По русскому языку, литературе, математике (алгебре, геометрии), иностранному языку, физике, химии проводятся текущие письменные контрольные работы.  </w:t>
      </w:r>
    </w:p>
    <w:p w14:paraId="0B3D1660" w14:textId="77777777" w:rsidR="008B28DA" w:rsidRDefault="001E5821">
      <w:pPr>
        <w:numPr>
          <w:ilvl w:val="1"/>
          <w:numId w:val="2"/>
        </w:numPr>
        <w:ind w:right="87" w:hanging="420"/>
      </w:pPr>
      <w:r>
        <w:t xml:space="preserve">По русскому языку и математике (алгебре) проводятся итоговые письменные контрольные работы. </w:t>
      </w:r>
    </w:p>
    <w:p w14:paraId="41902955" w14:textId="77777777" w:rsidR="008B28DA" w:rsidRDefault="001E5821">
      <w:pPr>
        <w:numPr>
          <w:ilvl w:val="1"/>
          <w:numId w:val="2"/>
        </w:numPr>
        <w:ind w:right="87" w:hanging="420"/>
      </w:pPr>
      <w:r>
        <w:t xml:space="preserve">Текущие контрольные работы имеют целью проверку усвоения, изучаемого и проверяемого программного материала; их содержание и частотность определяются учителем с учётом специфики предмета, степени сложности изучаемого материала, а также особенностей обучающихся каждого класса. Для проведения текущих контрольных работ учитель может отводить весь урок или только часть его. </w:t>
      </w:r>
    </w:p>
    <w:p w14:paraId="528E6E28" w14:textId="77777777" w:rsidR="008B28DA" w:rsidRDefault="001E5821">
      <w:pPr>
        <w:numPr>
          <w:ilvl w:val="1"/>
          <w:numId w:val="2"/>
        </w:numPr>
        <w:ind w:right="87" w:hanging="420"/>
      </w:pPr>
      <w:r>
        <w:rPr>
          <w:u w:val="single" w:color="000000"/>
        </w:rPr>
        <w:t>Итоговые контрольные работы проводятся</w:t>
      </w:r>
      <w:r>
        <w:t xml:space="preserve">: </w:t>
      </w:r>
    </w:p>
    <w:p w14:paraId="3D24CAED" w14:textId="77777777" w:rsidR="008B28DA" w:rsidRDefault="001E5821">
      <w:pPr>
        <w:numPr>
          <w:ilvl w:val="0"/>
          <w:numId w:val="1"/>
        </w:numPr>
        <w:ind w:right="87" w:hanging="208"/>
      </w:pPr>
      <w:r>
        <w:t xml:space="preserve">после изучения наиболее значимых тем программы;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t xml:space="preserve">в конце учебной четверти, полугодия. </w:t>
      </w:r>
    </w:p>
    <w:p w14:paraId="4789AA22" w14:textId="77777777" w:rsidR="008B28DA" w:rsidRDefault="001E5821">
      <w:pPr>
        <w:ind w:left="147" w:right="87"/>
      </w:pPr>
      <w:r>
        <w:t xml:space="preserve">2.6. Запрещается проводить контрольные работы в первый и последний день четверти, в предпраздничные и послепраздничные дни и в первый и последний день учебной недели. </w:t>
      </w:r>
    </w:p>
    <w:p w14:paraId="0750B17F" w14:textId="77777777" w:rsidR="008B28DA" w:rsidRDefault="008B28DA">
      <w:pPr>
        <w:spacing w:after="28" w:line="259" w:lineRule="auto"/>
        <w:ind w:left="152" w:right="0" w:firstLine="0"/>
        <w:jc w:val="left"/>
      </w:pPr>
    </w:p>
    <w:p w14:paraId="3DB61221" w14:textId="77777777" w:rsidR="008B28DA" w:rsidRDefault="001E5821">
      <w:pPr>
        <w:pStyle w:val="1"/>
        <w:ind w:left="377" w:hanging="240"/>
      </w:pPr>
      <w:r>
        <w:lastRenderedPageBreak/>
        <w:t xml:space="preserve">Количество и назначение рабочих тетрадей обучающихся </w:t>
      </w:r>
    </w:p>
    <w:p w14:paraId="0CE25049" w14:textId="77777777" w:rsidR="008B28DA" w:rsidRDefault="001E5821">
      <w:pPr>
        <w:ind w:left="147" w:right="87"/>
      </w:pPr>
      <w:r>
        <w:t xml:space="preserve">3.1. Для выполнения всех видов обучающих работ, а также текущих контрольных письменных работ обучающиеся должны иметь следующее количество тетрадей: </w:t>
      </w:r>
    </w:p>
    <w:p w14:paraId="612EC142" w14:textId="77777777" w:rsidR="008B28DA" w:rsidRDefault="008B28DA">
      <w:pPr>
        <w:spacing w:after="0" w:line="259" w:lineRule="auto"/>
        <w:ind w:left="152" w:right="0" w:firstLine="0"/>
        <w:jc w:val="left"/>
      </w:pPr>
    </w:p>
    <w:tbl>
      <w:tblPr>
        <w:tblStyle w:val="TableGrid"/>
        <w:tblW w:w="9759" w:type="dxa"/>
        <w:tblInd w:w="44" w:type="dxa"/>
        <w:tblCellMar>
          <w:top w:w="6" w:type="dxa"/>
          <w:left w:w="104" w:type="dxa"/>
          <w:right w:w="64" w:type="dxa"/>
        </w:tblCellMar>
        <w:tblLook w:val="04A0" w:firstRow="1" w:lastRow="0" w:firstColumn="1" w:lastColumn="0" w:noHBand="0" w:noVBand="1"/>
      </w:tblPr>
      <w:tblGrid>
        <w:gridCol w:w="2092"/>
        <w:gridCol w:w="2789"/>
        <w:gridCol w:w="2437"/>
        <w:gridCol w:w="2441"/>
      </w:tblGrid>
      <w:tr w:rsidR="008B28DA" w14:paraId="4FA66B78" w14:textId="77777777">
        <w:trPr>
          <w:trHeight w:val="288"/>
        </w:trPr>
        <w:tc>
          <w:tcPr>
            <w:tcW w:w="20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B8D86B" w14:textId="77777777" w:rsidR="008B28DA" w:rsidRDefault="001E5821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</w:rPr>
              <w:t xml:space="preserve">Предмет </w:t>
            </w:r>
          </w:p>
        </w:tc>
        <w:tc>
          <w:tcPr>
            <w:tcW w:w="76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359BD" w14:textId="77777777" w:rsidR="008B28DA" w:rsidRDefault="001E5821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</w:rPr>
              <w:t xml:space="preserve">Количество рабочих тетрадей </w:t>
            </w:r>
          </w:p>
        </w:tc>
      </w:tr>
      <w:tr w:rsidR="008B28DA" w14:paraId="412B0216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75C332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CE1E85" w14:textId="77777777" w:rsidR="008B28DA" w:rsidRDefault="001E5821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 xml:space="preserve">1-4 классы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75A77C" w14:textId="77777777" w:rsidR="008B28DA" w:rsidRDefault="001E5821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</w:rPr>
              <w:t xml:space="preserve">5-9 классы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A731B6" w14:textId="77777777" w:rsidR="008B28DA" w:rsidRDefault="001E5821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10-11 классы </w:t>
            </w:r>
          </w:p>
        </w:tc>
      </w:tr>
      <w:tr w:rsidR="008B28DA" w14:paraId="42E9CAF5" w14:textId="77777777">
        <w:trPr>
          <w:trHeight w:val="111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FBE048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Русский язык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D7FF46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Две рабочие тетради и одна тетрадь для диктантов и изложений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690774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Две рабочие тетради, одна тетрадь для контрольных работ (диктантов)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4FE3F9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Две рабочие тетради, одна тетрадь для контрольных работ (диктантов) </w:t>
            </w:r>
          </w:p>
        </w:tc>
      </w:tr>
      <w:tr w:rsidR="008B28DA" w14:paraId="147C3FB8" w14:textId="77777777">
        <w:trPr>
          <w:trHeight w:val="83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1BEA74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Литература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FE28A0" w14:textId="77777777" w:rsidR="008B28DA" w:rsidRDefault="001E5821">
            <w:pPr>
              <w:spacing w:after="0" w:line="259" w:lineRule="auto"/>
              <w:ind w:left="0" w:right="18" w:firstLine="0"/>
              <w:jc w:val="center"/>
            </w:pPr>
            <w:r>
              <w:t xml:space="preserve">-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695CB7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Одна тетрадь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16A31D" w14:textId="77777777" w:rsidR="008B28DA" w:rsidRDefault="001E5821">
            <w:pPr>
              <w:spacing w:after="0" w:line="259" w:lineRule="auto"/>
              <w:ind w:left="4" w:right="8" w:firstLine="0"/>
              <w:jc w:val="left"/>
            </w:pPr>
            <w:r>
              <w:t xml:space="preserve">Одна рабочая тетрадь и одна тетрадь для </w:t>
            </w:r>
          </w:p>
        </w:tc>
      </w:tr>
      <w:tr w:rsidR="008B28DA" w14:paraId="61591CCA" w14:textId="77777777">
        <w:trPr>
          <w:trHeight w:val="564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A52173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012E0A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5019D0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FB14C8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творческих работ (сочинений) </w:t>
            </w:r>
          </w:p>
        </w:tc>
      </w:tr>
      <w:tr w:rsidR="008B28DA" w14:paraId="343B00B9" w14:textId="77777777">
        <w:trPr>
          <w:trHeight w:val="83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B24CF2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Математика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3EB867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Две рабочие тетради и одна тетрадь для контрольных работ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35351C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Две рабочие тетради и одна тетрадь для контрольных работ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437061" w14:textId="77777777" w:rsidR="008B28DA" w:rsidRDefault="001E5821">
            <w:pPr>
              <w:spacing w:after="0" w:line="259" w:lineRule="auto"/>
              <w:ind w:left="0" w:right="40" w:firstLine="0"/>
              <w:jc w:val="center"/>
            </w:pPr>
            <w:r>
              <w:t xml:space="preserve">- </w:t>
            </w:r>
          </w:p>
        </w:tc>
      </w:tr>
      <w:tr w:rsidR="008B28DA" w14:paraId="5BC94671" w14:textId="77777777">
        <w:trPr>
          <w:trHeight w:val="111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97779F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Алгебра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D4F45E" w14:textId="77777777" w:rsidR="008B28DA" w:rsidRDefault="001E5821">
            <w:pPr>
              <w:spacing w:after="0" w:line="259" w:lineRule="auto"/>
              <w:ind w:left="0" w:right="44" w:firstLine="0"/>
              <w:jc w:val="center"/>
            </w:pPr>
            <w:r>
              <w:t xml:space="preserve">-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AF7951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Две рабочие тетради и одна тетрадь для контрольных работ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CDD09E" w14:textId="77777777" w:rsidR="008B28DA" w:rsidRDefault="001E5821">
            <w:pPr>
              <w:spacing w:after="0" w:line="259" w:lineRule="auto"/>
              <w:ind w:left="4" w:right="33" w:firstLine="0"/>
              <w:jc w:val="left"/>
            </w:pPr>
            <w:r>
              <w:t xml:space="preserve">Одна рабочая тетрадь и одна тетрадь для контрольных работ </w:t>
            </w:r>
          </w:p>
        </w:tc>
      </w:tr>
      <w:tr w:rsidR="008B28DA" w14:paraId="7E56C2E7" w14:textId="77777777">
        <w:trPr>
          <w:trHeight w:val="836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A03F6E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Геометрия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AE4BC2" w14:textId="77777777" w:rsidR="008B28DA" w:rsidRDefault="001E5821">
            <w:pPr>
              <w:spacing w:after="0" w:line="259" w:lineRule="auto"/>
              <w:ind w:left="0" w:right="44" w:firstLine="0"/>
              <w:jc w:val="center"/>
            </w:pPr>
            <w:r>
              <w:t xml:space="preserve">-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9D216D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Две рабочие тетради и одна тетрадь для контрольных работ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18252C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Две рабочие тетради и одна тетрадь для контрольных работ </w:t>
            </w:r>
          </w:p>
        </w:tc>
      </w:tr>
      <w:tr w:rsidR="008B28DA" w14:paraId="669D9033" w14:textId="77777777">
        <w:trPr>
          <w:trHeight w:val="648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80016A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C33620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Одна тетрадь и словарь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000B59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Одна тетрадь и словарь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BFFEC5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Одна тетрадь и словарь </w:t>
            </w:r>
          </w:p>
        </w:tc>
      </w:tr>
      <w:tr w:rsidR="008B28DA" w14:paraId="6E6A7FC3" w14:textId="77777777">
        <w:trPr>
          <w:trHeight w:val="1665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B1DD0D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Физика, химия </w:t>
            </w:r>
          </w:p>
        </w:tc>
        <w:tc>
          <w:tcPr>
            <w:tcW w:w="2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7A2479" w14:textId="77777777" w:rsidR="008B28DA" w:rsidRDefault="001E5821">
            <w:pPr>
              <w:spacing w:after="0" w:line="259" w:lineRule="auto"/>
              <w:ind w:left="0" w:right="44" w:firstLine="0"/>
              <w:jc w:val="center"/>
            </w:pPr>
            <w:r>
              <w:t xml:space="preserve">- </w:t>
            </w:r>
          </w:p>
        </w:tc>
        <w:tc>
          <w:tcPr>
            <w:tcW w:w="2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D60D40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Одна рабочая тетрадь, одна тетрадь для контрольных работ и одна тетрадь для лабораторных и практических работ </w:t>
            </w:r>
          </w:p>
        </w:tc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C71B2E" w14:textId="77777777" w:rsidR="008B28DA" w:rsidRDefault="001E5821">
            <w:pPr>
              <w:spacing w:after="0" w:line="259" w:lineRule="auto"/>
              <w:ind w:left="4" w:right="0" w:firstLine="0"/>
              <w:jc w:val="left"/>
            </w:pPr>
            <w:r>
              <w:t xml:space="preserve">Одна рабочая тетрадь, одна тетрадь для контрольных работ и одна тетрадь для лабораторных и практических работ  </w:t>
            </w:r>
          </w:p>
        </w:tc>
      </w:tr>
    </w:tbl>
    <w:p w14:paraId="06B443B2" w14:textId="77777777" w:rsidR="008B28DA" w:rsidRDefault="008B28DA">
      <w:pPr>
        <w:spacing w:after="23" w:line="259" w:lineRule="auto"/>
        <w:ind w:left="152" w:right="0" w:firstLine="0"/>
        <w:jc w:val="left"/>
      </w:pPr>
    </w:p>
    <w:p w14:paraId="4C95ADD9" w14:textId="77777777" w:rsidR="008B28DA" w:rsidRDefault="001E5821">
      <w:pPr>
        <w:ind w:left="147" w:right="87"/>
      </w:pPr>
      <w:r>
        <w:t xml:space="preserve">По остальным предметам учебного плана по 1 рабочей тетради на каждый предмет. </w:t>
      </w:r>
    </w:p>
    <w:p w14:paraId="253B41CA" w14:textId="77777777" w:rsidR="008B28DA" w:rsidRDefault="001E5821">
      <w:pPr>
        <w:ind w:left="147" w:right="87"/>
      </w:pPr>
      <w:r>
        <w:t xml:space="preserve">3.2. Тетради для лабораторных, практических и контрольных работ хранятся в кабинете в течение года. </w:t>
      </w:r>
    </w:p>
    <w:p w14:paraId="6D57A1B2" w14:textId="77777777" w:rsidR="008B28DA" w:rsidRDefault="001E5821">
      <w:pPr>
        <w:ind w:left="147" w:right="0"/>
        <w:jc w:val="left"/>
      </w:pPr>
      <w:r>
        <w:t xml:space="preserve">3.3. </w:t>
      </w:r>
      <w:r>
        <w:rPr>
          <w:u w:val="single" w:color="000000"/>
        </w:rPr>
        <w:t>Рабочей программой учителя могут быть предусмотрены и иные виды тетрадейобучающихся:</w:t>
      </w:r>
    </w:p>
    <w:p w14:paraId="55E31629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тетради на печатной основе; </w:t>
      </w:r>
    </w:p>
    <w:p w14:paraId="03D5FD56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контурные карты; </w:t>
      </w:r>
    </w:p>
    <w:p w14:paraId="436488EF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тетради для нот; </w:t>
      </w:r>
    </w:p>
    <w:p w14:paraId="02E6179D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тетради по развитию речи обучающихся и т.д.  </w:t>
      </w:r>
    </w:p>
    <w:p w14:paraId="50248CE5" w14:textId="77777777" w:rsidR="008B28DA" w:rsidRDefault="001E5821">
      <w:pPr>
        <w:numPr>
          <w:ilvl w:val="1"/>
          <w:numId w:val="5"/>
        </w:numPr>
        <w:ind w:right="87" w:hanging="420"/>
        <w:jc w:val="left"/>
      </w:pPr>
      <w:r>
        <w:t xml:space="preserve">Обучение в 1 классе осуществляется без балльного оценивания знаний обучающихся. </w:t>
      </w:r>
    </w:p>
    <w:p w14:paraId="253E0323" w14:textId="77777777" w:rsidR="008B28DA" w:rsidRDefault="001E5821">
      <w:pPr>
        <w:numPr>
          <w:ilvl w:val="1"/>
          <w:numId w:val="5"/>
        </w:numPr>
        <w:ind w:right="87" w:hanging="420"/>
        <w:jc w:val="left"/>
      </w:pPr>
      <w:r>
        <w:rPr>
          <w:u w:val="single" w:color="000000"/>
        </w:rPr>
        <w:t>Затраты времени на выполнение домашней работы по всем предметам в день не должныпревышать (в астрономических часах):</w:t>
      </w:r>
    </w:p>
    <w:p w14:paraId="570B2D4E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в 1-ом классе – 1,0 час; </w:t>
      </w:r>
    </w:p>
    <w:p w14:paraId="62D5F023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во 2-3 классах - 1,5 часа; </w:t>
      </w:r>
    </w:p>
    <w:p w14:paraId="446A50A5" w14:textId="77777777" w:rsidR="008B28DA" w:rsidRDefault="001E5821">
      <w:pPr>
        <w:numPr>
          <w:ilvl w:val="0"/>
          <w:numId w:val="3"/>
        </w:numPr>
        <w:ind w:right="87" w:hanging="348"/>
      </w:pPr>
      <w:r>
        <w:lastRenderedPageBreak/>
        <w:t xml:space="preserve">в 4-5 классах - 2 часа; </w:t>
      </w:r>
    </w:p>
    <w:p w14:paraId="3DA4B34B" w14:textId="77777777" w:rsidR="008B28DA" w:rsidRDefault="001E5821">
      <w:pPr>
        <w:numPr>
          <w:ilvl w:val="0"/>
          <w:numId w:val="3"/>
        </w:numPr>
        <w:ind w:right="87" w:hanging="348"/>
      </w:pPr>
      <w:r>
        <w:t xml:space="preserve">в 6-8 классах - 2,5 часа; </w:t>
      </w:r>
    </w:p>
    <w:p w14:paraId="727F068E" w14:textId="77777777" w:rsidR="008B28DA" w:rsidRDefault="001E5821">
      <w:pPr>
        <w:numPr>
          <w:ilvl w:val="0"/>
          <w:numId w:val="3"/>
        </w:numPr>
        <w:ind w:right="87" w:hanging="348"/>
      </w:pPr>
      <w:r>
        <w:t>в 9-11 классах - до 3,5 часов.</w:t>
      </w:r>
    </w:p>
    <w:p w14:paraId="0E2B6C47" w14:textId="77777777" w:rsidR="008B28DA" w:rsidRDefault="001E5821">
      <w:pPr>
        <w:ind w:left="147" w:right="87"/>
      </w:pPr>
      <w:r>
        <w:t xml:space="preserve">При этом учитываются индивидуальные психофизиологические особенности обучающихся. </w:t>
      </w:r>
    </w:p>
    <w:p w14:paraId="32E5887B" w14:textId="77777777" w:rsidR="008B28DA" w:rsidRDefault="001E5821">
      <w:pPr>
        <w:numPr>
          <w:ilvl w:val="1"/>
          <w:numId w:val="4"/>
        </w:numPr>
        <w:ind w:right="87"/>
      </w:pPr>
      <w:r>
        <w:t xml:space="preserve">Рабочей программой учителя может быть предусмотрено выполнение обучающимися некоторых видов работ в электронном виде с размещением выполненных заданий в информационной системе, обеспечивающей хранение таких работ и их оценивание учителем (например, в системе дистанционного обучения). </w:t>
      </w:r>
    </w:p>
    <w:p w14:paraId="2AB1A25D" w14:textId="77777777" w:rsidR="008B28DA" w:rsidRDefault="001E5821">
      <w:pPr>
        <w:numPr>
          <w:ilvl w:val="1"/>
          <w:numId w:val="4"/>
        </w:numPr>
        <w:ind w:right="87"/>
      </w:pPr>
      <w:r>
        <w:t xml:space="preserve">Периодичность проверки заданий, выполненных в соответствии с настоящим Положением пп.3.3. и 3.6., осуществляется в зависимости от частоты выполнения заданий при помощи таких инструментов обучения и их количества. В случае применения различных инструментов общая периодичность их проверки вместе с тетрадями обучающихся, указанными в пп.3.1, устанавливается в соответствии с п. 5.  </w:t>
      </w:r>
    </w:p>
    <w:p w14:paraId="7BAE8ECA" w14:textId="77777777" w:rsidR="008B28DA" w:rsidRDefault="008B28DA">
      <w:pPr>
        <w:spacing w:after="28" w:line="259" w:lineRule="auto"/>
        <w:ind w:left="152" w:right="0" w:firstLine="0"/>
        <w:jc w:val="left"/>
      </w:pPr>
    </w:p>
    <w:p w14:paraId="72A8E6BF" w14:textId="77777777" w:rsidR="008B28DA" w:rsidRDefault="001E5821">
      <w:pPr>
        <w:pStyle w:val="1"/>
        <w:ind w:left="377" w:hanging="240"/>
      </w:pPr>
      <w:r>
        <w:t xml:space="preserve">Порядок ведения тетрадей обучающимися в школе </w:t>
      </w:r>
    </w:p>
    <w:p w14:paraId="54A927E5" w14:textId="77777777" w:rsidR="008B28DA" w:rsidRDefault="001E5821">
      <w:pPr>
        <w:ind w:left="147" w:right="87"/>
      </w:pPr>
      <w:r>
        <w:t>4.1. Обучающиеся пользуются стандартными тетрадями, состоящими из 12-24 листов.</w:t>
      </w:r>
    </w:p>
    <w:p w14:paraId="786C556E" w14:textId="77777777" w:rsidR="008B28DA" w:rsidRDefault="001E5821">
      <w:pPr>
        <w:ind w:left="147" w:right="87"/>
      </w:pPr>
      <w:r>
        <w:t>4.2. Общие тетради (48-96 листов) могут использоваться лишь в 7-11-х классах по учебным дисциплинам, при изучении которых необходимо выполнение больших по объему работ.</w:t>
      </w:r>
    </w:p>
    <w:p w14:paraId="6F16439C" w14:textId="77777777" w:rsidR="008B28DA" w:rsidRDefault="001E5821">
      <w:pPr>
        <w:ind w:left="147" w:right="0"/>
        <w:jc w:val="left"/>
      </w:pPr>
      <w:r>
        <w:t xml:space="preserve">4.3. </w:t>
      </w:r>
      <w:r>
        <w:rPr>
          <w:u w:val="single" w:color="000000"/>
        </w:rPr>
        <w:t>Все записи в тетрадях обучающихся должны проводиться с соблюдением следующихправил и требований:</w:t>
      </w:r>
    </w:p>
    <w:p w14:paraId="442CB22E" w14:textId="77777777" w:rsidR="008B28DA" w:rsidRDefault="001E5821">
      <w:pPr>
        <w:numPr>
          <w:ilvl w:val="0"/>
          <w:numId w:val="6"/>
        </w:numPr>
        <w:ind w:right="87" w:hanging="348"/>
      </w:pPr>
      <w:r>
        <w:t xml:space="preserve">писать аккуратным, разборчивым почерком; </w:t>
      </w:r>
    </w:p>
    <w:p w14:paraId="01BC67F4" w14:textId="77777777" w:rsidR="008B28DA" w:rsidRDefault="001E5821">
      <w:pPr>
        <w:numPr>
          <w:ilvl w:val="0"/>
          <w:numId w:val="6"/>
        </w:numPr>
        <w:ind w:right="87" w:hanging="348"/>
      </w:pPr>
      <w:r>
        <w:t xml:space="preserve">единообразно выполнять надписи на обложке, указывать, для чего предназначена тетрадь (для работ по русскому языку, по математике), класс, номер и название школы, фамилию и имя обучающегося. </w:t>
      </w:r>
    </w:p>
    <w:p w14:paraId="33ECBBEE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Тетради для обучающихся первого класса подписываются только учителем. </w:t>
      </w:r>
    </w:p>
    <w:p w14:paraId="1BF26D76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Тетради по иностранному языку подписываются на изучаемом языке. </w:t>
      </w:r>
    </w:p>
    <w:p w14:paraId="3E5E03BC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Все обучающиеся 1-11 классов должны беречь тетради, не допускать вырванных листов, не начинать новую тетрадь до тех пор, пока не будет исписана старая. </w:t>
      </w:r>
    </w:p>
    <w:p w14:paraId="37C22228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Во всех тетрадях писать разборчиво и аккуратно, соблюдая поля с внешней стороны. </w:t>
      </w:r>
    </w:p>
    <w:p w14:paraId="2DA530B9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В тетрадях по русскому языку, английскому языку, литературе число и месяц выполнения работы записываются словами в форме именительного падежа; в тетрадях по остальным предметам дата выполнения работы указывается цифрами на полях. </w:t>
      </w:r>
    </w:p>
    <w:p w14:paraId="354AFB08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Все обучающиеся 2-11 классов обязаны единообразно выполнять надписи на обложке тетради: указывать, для чего предназначается тетрадь. </w:t>
      </w:r>
    </w:p>
    <w:p w14:paraId="188D22DF" w14:textId="77777777" w:rsidR="008B28DA" w:rsidRDefault="001E5821">
      <w:pPr>
        <w:numPr>
          <w:ilvl w:val="1"/>
          <w:numId w:val="7"/>
        </w:numPr>
        <w:spacing w:after="71"/>
        <w:ind w:right="87" w:hanging="540"/>
      </w:pPr>
      <w:r>
        <w:t xml:space="preserve">Обучающиеся всех классов должны писать на отдельной строке название темы урока, а также темы письменных работ (изложений, сочинений, практических и других работ); обозначать номер упражнения, задачи или указывать вид выполняемой работы (план, конспект, ответы на вопросы и т.д.); указывать, где выполняется работа (классная или </w:t>
      </w:r>
    </w:p>
    <w:p w14:paraId="797F8AFE" w14:textId="77777777" w:rsidR="008B28DA" w:rsidRDefault="001E5821">
      <w:pPr>
        <w:spacing w:after="39" w:line="259" w:lineRule="auto"/>
        <w:ind w:left="152" w:right="0" w:firstLine="0"/>
        <w:jc w:val="left"/>
      </w:pPr>
      <w:r>
        <w:t xml:space="preserve">домашняя). </w:t>
      </w:r>
      <w:r>
        <w:rPr>
          <w:color w:val="FFFFFF"/>
          <w:sz w:val="6"/>
        </w:rPr>
        <w:t>Источник: https://ohrana-tryda.com/node/4272</w:t>
      </w:r>
    </w:p>
    <w:p w14:paraId="2D042524" w14:textId="77777777" w:rsidR="008B28DA" w:rsidRDefault="001E5821">
      <w:pPr>
        <w:numPr>
          <w:ilvl w:val="1"/>
          <w:numId w:val="7"/>
        </w:numPr>
        <w:ind w:right="87" w:hanging="540"/>
      </w:pPr>
      <w:r>
        <w:t xml:space="preserve">Между заключительной строкой текста одной письменной работы и датой или заголовком (наименованием вида) следующей работы в тетрадях по русскому языку необходимо пропускать 2 линейки, а в тетрадях по математике - 4 клетки (для отделения одной работы от другой и для выставления оценки за работу). </w:t>
      </w:r>
    </w:p>
    <w:p w14:paraId="13119B17" w14:textId="77777777" w:rsidR="008B28DA" w:rsidRDefault="001E5821">
      <w:pPr>
        <w:numPr>
          <w:ilvl w:val="1"/>
          <w:numId w:val="7"/>
        </w:numPr>
        <w:ind w:right="87" w:hanging="540"/>
      </w:pPr>
      <w:r>
        <w:lastRenderedPageBreak/>
        <w:t xml:space="preserve">Обучающиеся должны выполнять: аккуратно подчёркивания, чертежи, условные обозначения карандашом или ручкой (в начальных классах только карандашом), в случае необходимости - с применением линейки и циркуля. </w:t>
      </w:r>
    </w:p>
    <w:p w14:paraId="25777FFF" w14:textId="77777777" w:rsidR="008B28DA" w:rsidRDefault="001E5821">
      <w:pPr>
        <w:numPr>
          <w:ilvl w:val="1"/>
          <w:numId w:val="7"/>
        </w:numPr>
        <w:ind w:right="87" w:hanging="540"/>
      </w:pPr>
      <w:r>
        <w:rPr>
          <w:u w:val="single" w:color="000000"/>
        </w:rPr>
        <w:t>Исправлять ошибки обучающиеся должны следующим образом:</w:t>
      </w:r>
    </w:p>
    <w:p w14:paraId="74762DC7" w14:textId="77777777" w:rsidR="008B28DA" w:rsidRDefault="001E5821">
      <w:pPr>
        <w:numPr>
          <w:ilvl w:val="0"/>
          <w:numId w:val="6"/>
        </w:numPr>
        <w:ind w:right="87" w:hanging="348"/>
      </w:pPr>
      <w:r>
        <w:t xml:space="preserve">неправильно написанную букву или пунктуационный знак зачёркивать косой линией;  </w:t>
      </w:r>
    </w:p>
    <w:p w14:paraId="74C72AD1" w14:textId="77777777" w:rsidR="008B28DA" w:rsidRDefault="001E5821">
      <w:pPr>
        <w:numPr>
          <w:ilvl w:val="0"/>
          <w:numId w:val="6"/>
        </w:numPr>
        <w:ind w:right="87" w:hanging="348"/>
      </w:pPr>
      <w:r>
        <w:t xml:space="preserve">часть слова — тонкой горизонтальной линией;  </w:t>
      </w:r>
    </w:p>
    <w:p w14:paraId="17C29A20" w14:textId="77777777" w:rsidR="008B28DA" w:rsidRDefault="001E5821">
      <w:pPr>
        <w:numPr>
          <w:ilvl w:val="0"/>
          <w:numId w:val="6"/>
        </w:numPr>
        <w:ind w:right="87" w:hanging="348"/>
      </w:pPr>
      <w:r>
        <w:t xml:space="preserve">вместо зачёркнутого надписывать нужные буквы, предложения, не заключать неверные написания в скобки. </w:t>
      </w:r>
    </w:p>
    <w:p w14:paraId="1F9F7D64" w14:textId="77777777" w:rsidR="008B28DA" w:rsidRDefault="001E5821">
      <w:pPr>
        <w:ind w:left="147" w:right="87"/>
      </w:pPr>
      <w:r>
        <w:t xml:space="preserve">4.14. После каждой проверки тетрадей учителем обучающиеся должны выполнять работу над ошибками в тех же тетрадях, в которых выполнялись соответствующие письменные работы. </w:t>
      </w:r>
    </w:p>
    <w:p w14:paraId="449A2EE8" w14:textId="77777777" w:rsidR="008B28DA" w:rsidRDefault="008B28DA">
      <w:pPr>
        <w:spacing w:after="28" w:line="259" w:lineRule="auto"/>
        <w:ind w:left="0" w:right="0" w:firstLine="0"/>
        <w:jc w:val="left"/>
      </w:pPr>
    </w:p>
    <w:p w14:paraId="6A06625B" w14:textId="77777777" w:rsidR="008B28DA" w:rsidRDefault="001E5821">
      <w:pPr>
        <w:pStyle w:val="1"/>
        <w:ind w:left="377" w:hanging="240"/>
      </w:pPr>
      <w:r>
        <w:t xml:space="preserve">Порядок проверки рабочих тетрадей учителем </w:t>
      </w:r>
    </w:p>
    <w:p w14:paraId="11F8225D" w14:textId="77777777" w:rsidR="008B28DA" w:rsidRDefault="001E5821">
      <w:pPr>
        <w:ind w:left="147" w:right="0"/>
        <w:jc w:val="left"/>
      </w:pPr>
      <w:r>
        <w:t xml:space="preserve">5.1. </w:t>
      </w:r>
      <w:r>
        <w:rPr>
          <w:u w:val="single" w:color="000000"/>
        </w:rPr>
        <w:t>Задачи проверки тетрадей учителем:</w:t>
      </w:r>
    </w:p>
    <w:p w14:paraId="774B1370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контроль выполнения обучающимися классных и домашних работ; </w:t>
      </w:r>
    </w:p>
    <w:p w14:paraId="16359EBC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соблюдения порядка ведения тетрадей; </w:t>
      </w:r>
    </w:p>
    <w:p w14:paraId="22174D45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проверка контрольных, лабораторных и других работ в соответствии с рабочей программой по предмету. </w:t>
      </w:r>
    </w:p>
    <w:p w14:paraId="72FC01AB" w14:textId="77777777" w:rsidR="008B28DA" w:rsidRDefault="001E5821">
      <w:pPr>
        <w:numPr>
          <w:ilvl w:val="1"/>
          <w:numId w:val="9"/>
        </w:numPr>
        <w:spacing w:after="10" w:line="268" w:lineRule="auto"/>
        <w:ind w:right="87" w:hanging="420"/>
        <w:jc w:val="left"/>
      </w:pPr>
      <w:r>
        <w:rPr>
          <w:u w:val="single" w:color="000000"/>
        </w:rPr>
        <w:t>Порядок проверки тетрадей в начальных классах: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все тетради обучающихся проверяются ежедневно;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ошибка подчеркивается и исправляется учителем.  </w:t>
      </w:r>
    </w:p>
    <w:p w14:paraId="48D8E067" w14:textId="77777777" w:rsidR="008B28DA" w:rsidRDefault="001E5821">
      <w:pPr>
        <w:numPr>
          <w:ilvl w:val="1"/>
          <w:numId w:val="9"/>
        </w:numPr>
        <w:spacing w:after="10" w:line="268" w:lineRule="auto"/>
        <w:ind w:right="87" w:hanging="420"/>
        <w:jc w:val="left"/>
      </w:pPr>
      <w:r>
        <w:rPr>
          <w:u w:val="single" w:color="000000"/>
        </w:rPr>
        <w:t>Виды ошибок выносятся на поля тетради: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rPr>
          <w:b/>
        </w:rPr>
        <w:t>|</w:t>
      </w:r>
      <w:r>
        <w:rPr>
          <w:rFonts w:ascii="Segoe UI Symbol" w:eastAsia="Segoe UI Symbol" w:hAnsi="Segoe UI Symbol" w:cs="Segoe UI Symbol"/>
        </w:rPr>
        <w:t></w:t>
      </w:r>
      <w:r>
        <w:t xml:space="preserve"> орфографическая ошибка; 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rPr>
          <w:b/>
        </w:rPr>
        <w:t>V</w:t>
      </w:r>
      <w:r>
        <w:rPr>
          <w:rFonts w:ascii="Segoe UI Symbol" w:eastAsia="Segoe UI Symbol" w:hAnsi="Segoe UI Symbol" w:cs="Segoe UI Symbol"/>
        </w:rPr>
        <w:t></w:t>
      </w:r>
      <w:r>
        <w:t xml:space="preserve"> пунктуационная ошибка. </w:t>
      </w:r>
    </w:p>
    <w:p w14:paraId="43259CD2" w14:textId="77777777" w:rsidR="008B28DA" w:rsidRDefault="001E5821">
      <w:pPr>
        <w:numPr>
          <w:ilvl w:val="1"/>
          <w:numId w:val="9"/>
        </w:numPr>
        <w:ind w:right="87" w:hanging="420"/>
        <w:jc w:val="left"/>
      </w:pPr>
      <w:r>
        <w:t xml:space="preserve">Контрольные работы, изложения и сочинения проверяются и возвращаются обучающимся в срок не более трех рабочих дней. </w:t>
      </w:r>
    </w:p>
    <w:p w14:paraId="14FDF01F" w14:textId="77777777" w:rsidR="008B28DA" w:rsidRDefault="001E5821">
      <w:pPr>
        <w:numPr>
          <w:ilvl w:val="1"/>
          <w:numId w:val="9"/>
        </w:numPr>
        <w:ind w:right="87" w:hanging="420"/>
        <w:jc w:val="left"/>
      </w:pPr>
      <w:r>
        <w:t xml:space="preserve">После каждой проверенной работы обучающимися выполняется работа над ошибками. </w:t>
      </w:r>
    </w:p>
    <w:p w14:paraId="6CF181D7" w14:textId="77777777" w:rsidR="008B28DA" w:rsidRDefault="001E5821">
      <w:pPr>
        <w:numPr>
          <w:ilvl w:val="1"/>
          <w:numId w:val="9"/>
        </w:numPr>
        <w:ind w:right="87" w:hanging="420"/>
        <w:jc w:val="left"/>
      </w:pPr>
      <w:r>
        <w:t xml:space="preserve">Учитель обязательно прописывает в тетрадях упражнения для формирования навыков чистописания. </w:t>
      </w:r>
    </w:p>
    <w:p w14:paraId="080F183C" w14:textId="77777777" w:rsidR="008B28DA" w:rsidRDefault="001E5821">
      <w:pPr>
        <w:numPr>
          <w:ilvl w:val="1"/>
          <w:numId w:val="9"/>
        </w:numPr>
        <w:ind w:right="87" w:hanging="420"/>
        <w:jc w:val="left"/>
      </w:pPr>
      <w:r>
        <w:rPr>
          <w:u w:val="single" w:color="000000"/>
        </w:rPr>
        <w:t>Тетради по русскому языку проверяются:</w:t>
      </w:r>
    </w:p>
    <w:p w14:paraId="4621647A" w14:textId="77777777" w:rsidR="008B28DA" w:rsidRDefault="001E5821">
      <w:pPr>
        <w:numPr>
          <w:ilvl w:val="0"/>
          <w:numId w:val="8"/>
        </w:numPr>
        <w:spacing w:after="34"/>
        <w:ind w:right="87" w:hanging="348"/>
      </w:pPr>
      <w:r>
        <w:t xml:space="preserve">в 5-6 классах ежедневно, каждая работа; </w:t>
      </w:r>
    </w:p>
    <w:p w14:paraId="0A187C62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в 7-9 классах </w:t>
      </w:r>
      <w:r>
        <w:rPr>
          <w:rFonts w:ascii="Segoe UI Symbol" w:eastAsia="Segoe UI Symbol" w:hAnsi="Segoe UI Symbol" w:cs="Segoe UI Symbol"/>
        </w:rPr>
        <w:t></w:t>
      </w:r>
      <w:r>
        <w:t xml:space="preserve"> наиболее значимые работы, но не реже одного раза в неделю; </w:t>
      </w:r>
    </w:p>
    <w:p w14:paraId="686869D5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в 10-11 классах </w:t>
      </w:r>
      <w:r>
        <w:rPr>
          <w:rFonts w:ascii="Segoe UI Symbol" w:eastAsia="Segoe UI Symbol" w:hAnsi="Segoe UI Symbol" w:cs="Segoe UI Symbol"/>
        </w:rPr>
        <w:t></w:t>
      </w:r>
      <w:r>
        <w:t xml:space="preserve"> на усмотрение учителя, но не реже двух раз в месяц; 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у слабоуспевающих обучающихся проверяются один-два раза в неделю. </w:t>
      </w:r>
    </w:p>
    <w:p w14:paraId="08B0ECFE" w14:textId="77777777" w:rsidR="008B28DA" w:rsidRDefault="001E5821">
      <w:pPr>
        <w:numPr>
          <w:ilvl w:val="1"/>
          <w:numId w:val="10"/>
        </w:numPr>
        <w:ind w:right="87" w:hanging="420"/>
        <w:jc w:val="left"/>
      </w:pPr>
      <w:r>
        <w:t>При проверке изложений и сочинений в 5-11-х классах (как контрольных, так и обучающих) отмечаются не только орфографические и пунктуационные ошибки, но и фактические, логические, речевые (которые подчеркиваются волнистой линией) и грамматические. На полях тетради учитель обозначает фактические ошибки символом «</w:t>
      </w:r>
      <w:r>
        <w:rPr>
          <w:b/>
        </w:rPr>
        <w:t>ф</w:t>
      </w:r>
      <w:r>
        <w:t>», логические – знаком «</w:t>
      </w:r>
      <w:r>
        <w:rPr>
          <w:b/>
        </w:rPr>
        <w:t>л</w:t>
      </w:r>
      <w:r>
        <w:t>», речевые – знаком «</w:t>
      </w:r>
      <w:r>
        <w:rPr>
          <w:b/>
        </w:rPr>
        <w:t>р</w:t>
      </w:r>
      <w:r>
        <w:t>», грамматические – знаком «</w:t>
      </w:r>
      <w:r>
        <w:rPr>
          <w:b/>
        </w:rPr>
        <w:t>г</w:t>
      </w:r>
      <w:r>
        <w:t xml:space="preserve">». </w:t>
      </w:r>
    </w:p>
    <w:p w14:paraId="0680933C" w14:textId="77777777" w:rsidR="008B28DA" w:rsidRDefault="001E5821">
      <w:pPr>
        <w:numPr>
          <w:ilvl w:val="1"/>
          <w:numId w:val="10"/>
        </w:numPr>
        <w:ind w:right="87" w:hanging="420"/>
        <w:jc w:val="left"/>
      </w:pPr>
      <w:r>
        <w:rPr>
          <w:u w:val="single" w:color="000000"/>
        </w:rPr>
        <w:t>Тетради по литературе проверяются:</w:t>
      </w:r>
    </w:p>
    <w:p w14:paraId="0D9D18CD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в 5-9 классах не реже двух раз в месяц;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в 10-11 классах не реже одного раза в месяц. </w:t>
      </w:r>
    </w:p>
    <w:p w14:paraId="5ECD2632" w14:textId="77777777" w:rsidR="008B28DA" w:rsidRDefault="001E5821">
      <w:pPr>
        <w:numPr>
          <w:ilvl w:val="1"/>
          <w:numId w:val="11"/>
        </w:numPr>
        <w:ind w:right="87" w:hanging="540"/>
        <w:jc w:val="left"/>
      </w:pPr>
      <w:r>
        <w:t xml:space="preserve">Контрольные работы проверяются в срок не более трех рабочих дней, изложения и сочинения </w:t>
      </w:r>
      <w:r>
        <w:rPr>
          <w:rFonts w:ascii="Segoe UI Symbol" w:eastAsia="Segoe UI Symbol" w:hAnsi="Segoe UI Symbol" w:cs="Segoe UI Symbol"/>
        </w:rPr>
        <w:t></w:t>
      </w:r>
      <w:r>
        <w:t xml:space="preserve">не более пяти рабочих дней. Ошибка подчеркивается учителем, на полях отмечается вид ошибки. После каждой проверенной работы обучающимися выполняется работа над ошибками. </w:t>
      </w:r>
    </w:p>
    <w:p w14:paraId="7F3F2F11" w14:textId="77777777" w:rsidR="008B28DA" w:rsidRDefault="001E5821">
      <w:pPr>
        <w:numPr>
          <w:ilvl w:val="1"/>
          <w:numId w:val="11"/>
        </w:numPr>
        <w:ind w:right="87" w:hanging="540"/>
        <w:jc w:val="left"/>
      </w:pPr>
      <w:r>
        <w:rPr>
          <w:u w:val="single" w:color="000000"/>
        </w:rPr>
        <w:t>Тетради по математике проверяются:</w:t>
      </w:r>
    </w:p>
    <w:p w14:paraId="35FD9663" w14:textId="77777777" w:rsidR="008B28DA" w:rsidRDefault="001E5821">
      <w:pPr>
        <w:numPr>
          <w:ilvl w:val="0"/>
          <w:numId w:val="8"/>
        </w:numPr>
        <w:spacing w:after="34"/>
        <w:ind w:right="87" w:hanging="348"/>
      </w:pPr>
      <w:r>
        <w:lastRenderedPageBreak/>
        <w:t xml:space="preserve">в 5-6 классах ежедневно, каждая работа; </w:t>
      </w:r>
    </w:p>
    <w:p w14:paraId="5C7F2D81" w14:textId="77777777" w:rsidR="008B28DA" w:rsidRDefault="001E5821">
      <w:pPr>
        <w:numPr>
          <w:ilvl w:val="0"/>
          <w:numId w:val="8"/>
        </w:numPr>
        <w:spacing w:after="10" w:line="268" w:lineRule="auto"/>
        <w:ind w:right="87" w:hanging="348"/>
      </w:pPr>
      <w:r>
        <w:t xml:space="preserve">в 7-9 классах </w:t>
      </w:r>
      <w:r>
        <w:rPr>
          <w:rFonts w:ascii="Segoe UI Symbol" w:eastAsia="Segoe UI Symbol" w:hAnsi="Segoe UI Symbol" w:cs="Segoe UI Symbol"/>
        </w:rPr>
        <w:t></w:t>
      </w:r>
      <w:r>
        <w:t xml:space="preserve"> наиболее значимые работы, но не реже одного раза в неделю;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в 10-11 классах </w:t>
      </w:r>
      <w:r>
        <w:rPr>
          <w:rFonts w:ascii="Segoe UI Symbol" w:eastAsia="Segoe UI Symbol" w:hAnsi="Segoe UI Symbol" w:cs="Segoe UI Symbol"/>
        </w:rPr>
        <w:t></w:t>
      </w:r>
      <w:r>
        <w:t xml:space="preserve"> наиболее значимые работы, но не реже двух раз в месяц; 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у слабоуспевающих обучающихся — два раза в неделю.  </w:t>
      </w:r>
    </w:p>
    <w:p w14:paraId="16018A07" w14:textId="77777777" w:rsidR="008B28DA" w:rsidRDefault="001E5821">
      <w:pPr>
        <w:numPr>
          <w:ilvl w:val="1"/>
          <w:numId w:val="12"/>
        </w:numPr>
        <w:ind w:right="87" w:hanging="540"/>
        <w:jc w:val="left"/>
      </w:pPr>
      <w:r>
        <w:t xml:space="preserve">Контрольные работы проверяются в срок не более трех рабочих дней. </w:t>
      </w:r>
    </w:p>
    <w:p w14:paraId="5418F20D" w14:textId="77777777" w:rsidR="008B28DA" w:rsidRDefault="001E5821">
      <w:pPr>
        <w:numPr>
          <w:ilvl w:val="1"/>
          <w:numId w:val="12"/>
        </w:numPr>
        <w:ind w:right="87" w:hanging="540"/>
        <w:jc w:val="left"/>
      </w:pPr>
      <w:r>
        <w:rPr>
          <w:u w:val="single" w:color="000000"/>
        </w:rPr>
        <w:t>Проверка остальных предметов 5-11 классов зависит от количества часов на предмет вучебном плане:</w:t>
      </w:r>
    </w:p>
    <w:p w14:paraId="5C0ACFD0" w14:textId="77777777" w:rsidR="008B28DA" w:rsidRDefault="001E5821">
      <w:pPr>
        <w:numPr>
          <w:ilvl w:val="0"/>
          <w:numId w:val="8"/>
        </w:numPr>
        <w:spacing w:after="10" w:line="268" w:lineRule="auto"/>
        <w:ind w:right="87" w:hanging="348"/>
      </w:pPr>
      <w:r>
        <w:t xml:space="preserve">1 час в неделю — не реже одного раза за учебный период (четверть, семестр);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2 часа в неделю — не реже двух раз за учебный период (четверть, семестр);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3 и более часов в неделю — не реже одного раза в месяц. </w:t>
      </w:r>
    </w:p>
    <w:p w14:paraId="25D33867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Контрольные, лабораторные, практические и другие наиболее значимые работы проверяются у всех обучающихся в срок не более трех рабочих дней. </w:t>
      </w:r>
    </w:p>
    <w:p w14:paraId="33279917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У слабоуспевающих обучающихся проверяется большее число работ. </w:t>
      </w:r>
    </w:p>
    <w:p w14:paraId="1128E0C0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Оценки за контрольные работы выставляются всем обучающимся в журнал и дневник, за иные виды работ — по усмотрению учителя. </w:t>
      </w:r>
    </w:p>
    <w:p w14:paraId="6842CD9C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При проверке соблюдения порядка ведения тетрадей учитель выставляет оценку за ведение тетради, при необходимости указывает ошибки в ведении тетради. </w:t>
      </w:r>
    </w:p>
    <w:p w14:paraId="65D6CBC9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Тетради для лабораторных работ по всем предметам во всех классах проверяются у всех обучающихся в течение недели после проведения работы. </w:t>
      </w:r>
    </w:p>
    <w:p w14:paraId="7C54D05B" w14:textId="77777777" w:rsidR="008B28DA" w:rsidRDefault="001E5821">
      <w:pPr>
        <w:numPr>
          <w:ilvl w:val="1"/>
          <w:numId w:val="13"/>
        </w:numPr>
        <w:ind w:right="87" w:hanging="540"/>
      </w:pPr>
      <w:r>
        <w:t xml:space="preserve">Тетради для изложений и сочинений по русскому языку и литературе, а также для лабораторных и контрольных работ по всем предметам проверяются у всех обучающихся после каждой работы. </w:t>
      </w:r>
    </w:p>
    <w:p w14:paraId="5CCA3A4D" w14:textId="77777777" w:rsidR="008B28DA" w:rsidRDefault="001E5821">
      <w:pPr>
        <w:numPr>
          <w:ilvl w:val="1"/>
          <w:numId w:val="13"/>
        </w:numPr>
        <w:ind w:right="87" w:hanging="540"/>
      </w:pPr>
      <w:r>
        <w:rPr>
          <w:u w:val="single" w:color="000000"/>
        </w:rPr>
        <w:t>Проверка контрольных работ учителями осуществляется в следующие сроки:</w:t>
      </w:r>
    </w:p>
    <w:p w14:paraId="552B96EE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контрольные диктанты и контрольные работы по математике в 5-9-х и контрольные работы по всем предметам в 1-4 классах проверяются к следующему уроку; </w:t>
      </w:r>
    </w:p>
    <w:p w14:paraId="044A0514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контрольные работы по математике в 10-11-х классах и по остальным предметам во всех классах, кроме 1-4-х, проверяются в течение недели; </w:t>
      </w:r>
    </w:p>
    <w:p w14:paraId="26B170DC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изложения и сочинения в 5-7-х классах проверяются не позже чем через урок; </w:t>
      </w:r>
    </w:p>
    <w:p w14:paraId="0043824A" w14:textId="77777777" w:rsidR="008B28DA" w:rsidRDefault="001E5821">
      <w:pPr>
        <w:numPr>
          <w:ilvl w:val="0"/>
          <w:numId w:val="8"/>
        </w:numPr>
        <w:ind w:right="87" w:hanging="348"/>
      </w:pPr>
      <w:r>
        <w:t xml:space="preserve">изложения и сочинения в 8-9-х классах проверяются в течение недели;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изложения и сочинения в 10-11-х классах проверяются в течение 10 дней. </w:t>
      </w:r>
    </w:p>
    <w:p w14:paraId="38EA069B" w14:textId="77777777" w:rsidR="008B28DA" w:rsidRDefault="001E5821">
      <w:pPr>
        <w:ind w:left="147" w:right="87"/>
      </w:pPr>
      <w:r>
        <w:t xml:space="preserve">5.21. Проверка тетрадей обучающихся заместителем директора по УВР регламентируется </w:t>
      </w:r>
      <w:hyperlink r:id="rId6">
        <w:r>
          <w:t xml:space="preserve">Положением о внутришкольном </w:t>
        </w:r>
        <w:proofErr w:type="spellStart"/>
        <w:r>
          <w:t>контроле</w:t>
        </w:r>
      </w:hyperlink>
      <w:hyperlink r:id="rId7"/>
      <w:r>
        <w:t>образовательной</w:t>
      </w:r>
      <w:proofErr w:type="spellEnd"/>
      <w:r>
        <w:t xml:space="preserve"> организации. </w:t>
      </w:r>
    </w:p>
    <w:p w14:paraId="050C4B38" w14:textId="77777777" w:rsidR="008B28DA" w:rsidRDefault="008B28DA">
      <w:pPr>
        <w:spacing w:after="29" w:line="259" w:lineRule="auto"/>
        <w:ind w:left="512" w:right="0" w:firstLine="0"/>
        <w:jc w:val="left"/>
      </w:pPr>
    </w:p>
    <w:p w14:paraId="43AE5C37" w14:textId="77777777" w:rsidR="008B28DA" w:rsidRDefault="001E5821">
      <w:pPr>
        <w:pStyle w:val="1"/>
        <w:ind w:left="377" w:hanging="240"/>
      </w:pPr>
      <w:r>
        <w:t xml:space="preserve">Оценивание проверки письменных работ обучающихся </w:t>
      </w:r>
    </w:p>
    <w:p w14:paraId="13147EA7" w14:textId="77777777" w:rsidR="008B28DA" w:rsidRDefault="001E5821">
      <w:pPr>
        <w:ind w:left="147" w:right="87"/>
      </w:pPr>
      <w:r>
        <w:t>6.1. Учителя школы имеют право на свободу выбора и использования методов оценки знаний обучающихся по своему предмету.</w:t>
      </w:r>
    </w:p>
    <w:p w14:paraId="144B89E3" w14:textId="77777777" w:rsidR="008B28DA" w:rsidRDefault="001E5821">
      <w:pPr>
        <w:ind w:left="147" w:right="87"/>
      </w:pPr>
      <w:r>
        <w:t xml:space="preserve">6.2. Учитель обязан ознакомить с системой текущего контроля по своему предмету обучающихся на начало учебного года, своевременно довести до обучающихся отметку текущего контроля, обосновав ее и выставить оценку в журнал и дневник (электронный журнал и электронный дневник) обучающегося. </w:t>
      </w:r>
    </w:p>
    <w:p w14:paraId="30F58C4D" w14:textId="77777777" w:rsidR="008B28DA" w:rsidRDefault="001E5821">
      <w:pPr>
        <w:ind w:left="147" w:right="87"/>
      </w:pPr>
      <w:r>
        <w:t xml:space="preserve">6.3. В первом классе текущая аттестация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 оценивания осуществляется в соответствии с методическим письмом Министерства образования от 03.06.2003 № 13-51-120/13 «О системе оценивания учебных достижений младших школьников в условиях </w:t>
      </w:r>
      <w:proofErr w:type="spellStart"/>
      <w:r>
        <w:t>безотметочного</w:t>
      </w:r>
      <w:proofErr w:type="spellEnd"/>
      <w:r>
        <w:t xml:space="preserve"> обучения в общеобразовательной организации». </w:t>
      </w:r>
    </w:p>
    <w:p w14:paraId="571440B6" w14:textId="77777777" w:rsidR="008B28DA" w:rsidRDefault="001E5821">
      <w:pPr>
        <w:ind w:left="147" w:right="87"/>
      </w:pPr>
      <w:r>
        <w:lastRenderedPageBreak/>
        <w:t xml:space="preserve">6.4. Для обучающихся 2-4 классов в соответствии с методическим письмом Министерства общего и профессионального образования РФ от 19.11.98 г. № 1561/14-15 «Контроль и оценка результатов обучения в начальной школе» используется четырех-балльная шкала оценивания: «5», «4», «3», «2». </w:t>
      </w:r>
    </w:p>
    <w:p w14:paraId="3F035EAF" w14:textId="77777777" w:rsidR="008B28DA" w:rsidRDefault="001E5821">
      <w:pPr>
        <w:ind w:left="147" w:right="0"/>
        <w:jc w:val="left"/>
      </w:pPr>
      <w:r>
        <w:t>6.5.</w:t>
      </w:r>
      <w:r>
        <w:rPr>
          <w:u w:val="single" w:color="000000"/>
        </w:rPr>
        <w:t>Успешность освоения учебных программ обучающихся с 5 по 11 класс определяется попятибалльной шкале оценивания:</w:t>
      </w:r>
    </w:p>
    <w:p w14:paraId="7F542DDF" w14:textId="77777777" w:rsidR="008B28DA" w:rsidRDefault="001E5821">
      <w:pPr>
        <w:numPr>
          <w:ilvl w:val="0"/>
          <w:numId w:val="14"/>
        </w:numPr>
        <w:ind w:right="87" w:hanging="360"/>
      </w:pPr>
      <w:r>
        <w:t xml:space="preserve">«5» (отлично); </w:t>
      </w:r>
    </w:p>
    <w:p w14:paraId="5B70BD18" w14:textId="77777777" w:rsidR="008B28DA" w:rsidRDefault="001E5821">
      <w:pPr>
        <w:numPr>
          <w:ilvl w:val="0"/>
          <w:numId w:val="14"/>
        </w:numPr>
        <w:ind w:right="87" w:hanging="360"/>
      </w:pPr>
      <w:r>
        <w:t xml:space="preserve">«4» (хорошо); </w:t>
      </w:r>
    </w:p>
    <w:p w14:paraId="0F132FF1" w14:textId="77777777" w:rsidR="008B28DA" w:rsidRDefault="001E5821">
      <w:pPr>
        <w:numPr>
          <w:ilvl w:val="0"/>
          <w:numId w:val="14"/>
        </w:numPr>
        <w:ind w:right="87" w:hanging="360"/>
      </w:pPr>
      <w:r>
        <w:t>«3» (удовлетворительно); •</w:t>
      </w:r>
      <w:r>
        <w:rPr>
          <w:rFonts w:ascii="Arial" w:eastAsia="Arial" w:hAnsi="Arial" w:cs="Arial"/>
        </w:rPr>
        <w:tab/>
      </w:r>
      <w:r>
        <w:t xml:space="preserve">«2» (неудовлетворительно). </w:t>
      </w:r>
    </w:p>
    <w:p w14:paraId="6E22EB71" w14:textId="77777777" w:rsidR="008B28DA" w:rsidRDefault="001E5821">
      <w:pPr>
        <w:numPr>
          <w:ilvl w:val="1"/>
          <w:numId w:val="15"/>
        </w:numPr>
        <w:ind w:right="87" w:hanging="540"/>
      </w:pPr>
      <w:r>
        <w:t xml:space="preserve">Пятибалльная шкала в соответствии с ФГОС соотносится с 3-мя уровнями успешности (необходимый/базовый, программный и максимальный). </w:t>
      </w:r>
      <w:r>
        <w:rPr>
          <w:u w:val="single" w:color="000000"/>
        </w:rPr>
        <w:t>Перевод отметки в пятибалльнуюшкалу осуществляется по следующей схеме:</w:t>
      </w:r>
    </w:p>
    <w:p w14:paraId="4CAF4569" w14:textId="77777777" w:rsidR="008B28DA" w:rsidRDefault="008B28DA">
      <w:pPr>
        <w:spacing w:after="0" w:line="259" w:lineRule="auto"/>
        <w:ind w:left="152" w:right="0" w:firstLine="0"/>
        <w:jc w:val="left"/>
      </w:pPr>
    </w:p>
    <w:tbl>
      <w:tblPr>
        <w:tblStyle w:val="TableGrid"/>
        <w:tblW w:w="9589" w:type="dxa"/>
        <w:tblInd w:w="135" w:type="dxa"/>
        <w:tblCellMar>
          <w:top w:w="7" w:type="dxa"/>
          <w:left w:w="17" w:type="dxa"/>
          <w:right w:w="86" w:type="dxa"/>
        </w:tblCellMar>
        <w:tblLook w:val="04A0" w:firstRow="1" w:lastRow="0" w:firstColumn="1" w:lastColumn="0" w:noHBand="0" w:noVBand="1"/>
      </w:tblPr>
      <w:tblGrid>
        <w:gridCol w:w="3561"/>
        <w:gridCol w:w="3353"/>
        <w:gridCol w:w="2173"/>
        <w:gridCol w:w="502"/>
      </w:tblGrid>
      <w:tr w:rsidR="008B28DA" w14:paraId="71CB2396" w14:textId="77777777">
        <w:trPr>
          <w:trHeight w:val="568"/>
        </w:trPr>
        <w:tc>
          <w:tcPr>
            <w:tcW w:w="3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6B49E" w14:textId="77777777" w:rsidR="008B28DA" w:rsidRDefault="001E5821">
            <w:pPr>
              <w:spacing w:after="0" w:line="259" w:lineRule="auto"/>
              <w:ind w:left="993" w:right="0" w:hanging="397"/>
              <w:jc w:val="left"/>
            </w:pPr>
            <w:r>
              <w:rPr>
                <w:b/>
              </w:rPr>
              <w:t xml:space="preserve">Качество освоения программы </w:t>
            </w: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4C0BAE" w14:textId="77777777" w:rsidR="008B28DA" w:rsidRDefault="001E5821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 xml:space="preserve">Уровень успешности 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8FCD6" w14:textId="77777777" w:rsidR="008B28DA" w:rsidRDefault="001E5821">
            <w:pPr>
              <w:spacing w:after="0" w:line="259" w:lineRule="auto"/>
              <w:ind w:left="209" w:right="0" w:firstLine="4"/>
            </w:pPr>
            <w:r>
              <w:rPr>
                <w:b/>
              </w:rPr>
              <w:t xml:space="preserve">Отметка по 5-ти балльной шкале </w:t>
            </w:r>
          </w:p>
        </w:tc>
        <w:tc>
          <w:tcPr>
            <w:tcW w:w="502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9B8636D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379ADC40" w14:textId="77777777">
        <w:trPr>
          <w:trHeight w:val="308"/>
        </w:trPr>
        <w:tc>
          <w:tcPr>
            <w:tcW w:w="3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12D47" w14:textId="77777777" w:rsidR="008B28DA" w:rsidRDefault="001E5821">
            <w:pPr>
              <w:spacing w:after="0" w:line="259" w:lineRule="auto"/>
              <w:ind w:left="44" w:right="0" w:firstLine="0"/>
              <w:jc w:val="center"/>
            </w:pPr>
            <w:r>
              <w:t xml:space="preserve">95-100% </w:t>
            </w: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2B2F8" w14:textId="77777777" w:rsidR="008B28DA" w:rsidRDefault="001E5821">
            <w:pPr>
              <w:spacing w:after="0" w:line="259" w:lineRule="auto"/>
              <w:ind w:left="701" w:right="0" w:firstLine="0"/>
              <w:jc w:val="left"/>
            </w:pPr>
            <w:r>
              <w:t xml:space="preserve"> максимальный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9415" w14:textId="77777777" w:rsidR="008B28DA" w:rsidRDefault="001E5821">
            <w:pPr>
              <w:spacing w:after="0" w:line="259" w:lineRule="auto"/>
              <w:ind w:left="68" w:right="0" w:firstLine="0"/>
              <w:jc w:val="center"/>
            </w:pPr>
            <w:r>
              <w:t xml:space="preserve">«5» и «5»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DC5C81D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6F53288A" w14:textId="77777777">
        <w:trPr>
          <w:trHeight w:val="288"/>
        </w:trPr>
        <w:tc>
          <w:tcPr>
            <w:tcW w:w="356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04350" w14:textId="77777777" w:rsidR="008B28DA" w:rsidRDefault="001E5821">
            <w:pPr>
              <w:spacing w:after="0" w:line="259" w:lineRule="auto"/>
              <w:ind w:left="963" w:right="859" w:firstLine="0"/>
              <w:jc w:val="center"/>
            </w:pPr>
            <w:r>
              <w:t xml:space="preserve">86-94%  66-86% </w:t>
            </w: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33983" w14:textId="77777777" w:rsidR="008B28DA" w:rsidRDefault="001E5821">
            <w:pPr>
              <w:spacing w:after="0" w:line="259" w:lineRule="auto"/>
              <w:ind w:left="0" w:right="125" w:firstLine="0"/>
              <w:jc w:val="right"/>
            </w:pPr>
            <w:r>
              <w:t xml:space="preserve">программный/повышенный  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2548C" w14:textId="77777777" w:rsidR="008B28DA" w:rsidRDefault="001E5821">
            <w:pPr>
              <w:spacing w:after="0" w:line="259" w:lineRule="auto"/>
              <w:ind w:left="4" w:right="0" w:firstLine="0"/>
              <w:jc w:val="center"/>
            </w:pPr>
            <w:r>
              <w:t xml:space="preserve">«5» 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5523F4B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4F60D4F0" w14:textId="77777777">
        <w:trPr>
          <w:trHeight w:val="29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71F8E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27A4F" w14:textId="77777777" w:rsidR="008B28DA" w:rsidRDefault="001E5821">
            <w:pPr>
              <w:spacing w:after="0" w:line="259" w:lineRule="auto"/>
              <w:ind w:left="0" w:right="215" w:firstLine="0"/>
              <w:jc w:val="center"/>
            </w:pPr>
            <w:r>
              <w:t xml:space="preserve">программный 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AD581" w14:textId="77777777" w:rsidR="008B28DA" w:rsidRDefault="001E5821">
            <w:pPr>
              <w:spacing w:after="0" w:line="259" w:lineRule="auto"/>
              <w:ind w:left="13" w:right="0" w:firstLine="0"/>
              <w:jc w:val="center"/>
            </w:pPr>
            <w:r>
              <w:t xml:space="preserve">«4» 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28DA788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2CB301F1" w14:textId="77777777">
        <w:trPr>
          <w:trHeight w:val="405"/>
        </w:trPr>
        <w:tc>
          <w:tcPr>
            <w:tcW w:w="3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5CE6F" w14:textId="77777777" w:rsidR="008B28DA" w:rsidRDefault="001E5821">
            <w:pPr>
              <w:spacing w:after="0" w:line="259" w:lineRule="auto"/>
              <w:ind w:left="0" w:right="20" w:firstLine="0"/>
              <w:jc w:val="center"/>
            </w:pPr>
            <w:r>
              <w:t xml:space="preserve">50-65%  </w:t>
            </w: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D4A99" w14:textId="77777777" w:rsidR="008B28DA" w:rsidRDefault="001E5821">
            <w:pPr>
              <w:spacing w:after="0" w:line="259" w:lineRule="auto"/>
              <w:ind w:left="324" w:right="0" w:firstLine="0"/>
              <w:jc w:val="left"/>
            </w:pPr>
            <w:r>
              <w:t xml:space="preserve">необходимый/базовый  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393FE" w14:textId="77777777" w:rsidR="008B28DA" w:rsidRDefault="001E5821">
            <w:pPr>
              <w:spacing w:after="0" w:line="259" w:lineRule="auto"/>
              <w:ind w:left="4" w:right="0" w:firstLine="0"/>
              <w:jc w:val="center"/>
            </w:pPr>
            <w:r>
              <w:t xml:space="preserve">«3» 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F514AE5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45023742" w14:textId="77777777">
        <w:trPr>
          <w:trHeight w:val="301"/>
        </w:trPr>
        <w:tc>
          <w:tcPr>
            <w:tcW w:w="3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E50B7" w14:textId="77777777" w:rsidR="008B28DA" w:rsidRDefault="001E5821">
            <w:pPr>
              <w:spacing w:after="0" w:line="259" w:lineRule="auto"/>
              <w:ind w:left="0" w:right="16" w:firstLine="0"/>
              <w:jc w:val="center"/>
            </w:pPr>
            <w:r>
              <w:t xml:space="preserve">меньше 50%  </w:t>
            </w:r>
          </w:p>
        </w:tc>
        <w:tc>
          <w:tcPr>
            <w:tcW w:w="33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B7856" w14:textId="77777777" w:rsidR="008B28DA" w:rsidRDefault="001E5821">
            <w:pPr>
              <w:spacing w:after="0" w:line="259" w:lineRule="auto"/>
              <w:ind w:left="464" w:right="0" w:firstLine="0"/>
              <w:jc w:val="left"/>
            </w:pPr>
            <w:r>
              <w:t xml:space="preserve">ниже необходимого  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45EBF" w14:textId="77777777" w:rsidR="008B28DA" w:rsidRDefault="001E5821">
            <w:pPr>
              <w:spacing w:after="0" w:line="259" w:lineRule="auto"/>
              <w:ind w:left="68" w:right="0" w:firstLine="0"/>
              <w:jc w:val="center"/>
            </w:pPr>
            <w:r>
              <w:t xml:space="preserve">«2»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8C3A79E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B28DA" w14:paraId="338E46B9" w14:textId="77777777">
        <w:trPr>
          <w:trHeight w:val="281"/>
        </w:trPr>
        <w:tc>
          <w:tcPr>
            <w:tcW w:w="3561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10EB72C" w14:textId="77777777" w:rsidR="008B28DA" w:rsidRDefault="008B28D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353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C95BE72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B7DC62" w14:textId="77777777" w:rsidR="008B28DA" w:rsidRDefault="008B28D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43C025B" w14:textId="77777777" w:rsidR="008B28DA" w:rsidRDefault="001E5821">
      <w:pPr>
        <w:numPr>
          <w:ilvl w:val="1"/>
          <w:numId w:val="15"/>
        </w:numPr>
        <w:ind w:right="87" w:hanging="540"/>
      </w:pPr>
      <w:r>
        <w:rPr>
          <w:u w:val="single" w:color="000000"/>
        </w:rPr>
        <w:t xml:space="preserve">Система оценки образовательных результатов предусматривает </w:t>
      </w:r>
      <w:r>
        <w:rPr>
          <w:i/>
          <w:u w:val="single" w:color="000000"/>
        </w:rPr>
        <w:t>уровневыйподход</w:t>
      </w:r>
      <w:r>
        <w:rPr>
          <w:u w:val="single" w:color="000000"/>
        </w:rPr>
        <w:t xml:space="preserve"> ксодержанию оценки и инструментарию для оценки достигнутых результатов:</w:t>
      </w:r>
    </w:p>
    <w:p w14:paraId="3D3348C5" w14:textId="77777777" w:rsidR="008B28DA" w:rsidRDefault="008B28DA">
      <w:pPr>
        <w:spacing w:after="0" w:line="259" w:lineRule="auto"/>
        <w:ind w:left="152" w:right="0" w:firstLine="0"/>
        <w:jc w:val="left"/>
      </w:pPr>
    </w:p>
    <w:tbl>
      <w:tblPr>
        <w:tblStyle w:val="TableGrid"/>
        <w:tblW w:w="9547" w:type="dxa"/>
        <w:tblInd w:w="198" w:type="dxa"/>
        <w:tblCellMar>
          <w:top w:w="43" w:type="dxa"/>
          <w:left w:w="18" w:type="dxa"/>
        </w:tblCellMar>
        <w:tblLook w:val="04A0" w:firstRow="1" w:lastRow="0" w:firstColumn="1" w:lastColumn="0" w:noHBand="0" w:noVBand="1"/>
      </w:tblPr>
      <w:tblGrid>
        <w:gridCol w:w="1973"/>
        <w:gridCol w:w="3323"/>
        <w:gridCol w:w="2314"/>
        <w:gridCol w:w="1937"/>
      </w:tblGrid>
      <w:tr w:rsidR="008B28DA" w14:paraId="2B8D4496" w14:textId="77777777">
        <w:trPr>
          <w:trHeight w:val="641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B786B" w14:textId="77777777" w:rsidR="008B28DA" w:rsidRDefault="001E582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Уровниуспешности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C78C51" w14:textId="77777777" w:rsidR="008B28DA" w:rsidRDefault="001E582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Критерииипоказатели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5EEB8D" w14:textId="77777777" w:rsidR="008B28DA" w:rsidRDefault="001E5821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</w:rPr>
              <w:t xml:space="preserve">Оценкарезультата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7F37D3" w14:textId="77777777" w:rsidR="008B28DA" w:rsidRDefault="001E5821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Отметкавбаллах</w:t>
            </w:r>
          </w:p>
        </w:tc>
      </w:tr>
      <w:tr w:rsidR="008B28DA" w14:paraId="61D5EDE2" w14:textId="77777777">
        <w:trPr>
          <w:trHeight w:val="1680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D0B67" w14:textId="77777777" w:rsidR="008B28DA" w:rsidRDefault="001E5821">
            <w:pPr>
              <w:spacing w:after="0" w:line="259" w:lineRule="auto"/>
              <w:ind w:left="40" w:right="0" w:firstLine="0"/>
              <w:jc w:val="left"/>
            </w:pPr>
            <w:r>
              <w:t xml:space="preserve">Высокий уровень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B5CBF" w14:textId="77777777" w:rsidR="008B28DA" w:rsidRDefault="001E5821">
            <w:pPr>
              <w:spacing w:after="21" w:line="259" w:lineRule="auto"/>
              <w:ind w:left="40" w:right="0" w:firstLine="0"/>
              <w:jc w:val="left"/>
            </w:pPr>
            <w:r>
              <w:t xml:space="preserve">полнота освоения планируемых </w:t>
            </w:r>
          </w:p>
          <w:p w14:paraId="3C220A51" w14:textId="77777777" w:rsidR="008B28DA" w:rsidRDefault="001E5821">
            <w:pPr>
              <w:spacing w:after="0" w:line="259" w:lineRule="auto"/>
              <w:ind w:left="40" w:right="259" w:firstLine="0"/>
              <w:jc w:val="left"/>
            </w:pPr>
            <w:r>
              <w:t xml:space="preserve">результатов; высокий уровень овладения учебными действиями; сформированность интересов к предметной области.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293E1" w14:textId="77777777" w:rsidR="008B28DA" w:rsidRDefault="001E5821">
            <w:pPr>
              <w:spacing w:after="0" w:line="259" w:lineRule="auto"/>
              <w:ind w:left="53" w:right="0" w:firstLine="0"/>
              <w:jc w:val="center"/>
            </w:pPr>
            <w:r>
              <w:t xml:space="preserve">отлично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FD908" w14:textId="77777777" w:rsidR="008B28DA" w:rsidRDefault="001E5821">
            <w:pPr>
              <w:spacing w:after="0" w:line="259" w:lineRule="auto"/>
              <w:ind w:left="53" w:right="0" w:firstLine="0"/>
              <w:jc w:val="center"/>
            </w:pPr>
            <w:r>
              <w:t xml:space="preserve">отметка «5» </w:t>
            </w:r>
          </w:p>
        </w:tc>
      </w:tr>
      <w:tr w:rsidR="008B28DA" w14:paraId="4510FF55" w14:textId="77777777">
        <w:trPr>
          <w:trHeight w:val="1708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3E4B8" w14:textId="77777777" w:rsidR="008B28DA" w:rsidRDefault="001E5821">
            <w:pPr>
              <w:spacing w:after="0" w:line="259" w:lineRule="auto"/>
              <w:ind w:left="24" w:right="0" w:firstLine="0"/>
              <w:jc w:val="left"/>
            </w:pPr>
            <w:r>
              <w:t xml:space="preserve">Повышенный уровень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A5D16" w14:textId="77777777" w:rsidR="008B28DA" w:rsidRDefault="001E5821">
            <w:pPr>
              <w:spacing w:after="0" w:line="259" w:lineRule="auto"/>
              <w:ind w:left="24" w:right="226" w:firstLine="0"/>
              <w:jc w:val="left"/>
            </w:pPr>
            <w:r>
              <w:t xml:space="preserve">полнота освоения планируемых результатов; достаточный уровень овладения учебными действиями; сформированность интересов к предметной области.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1BA3C" w14:textId="77777777" w:rsidR="008B28DA" w:rsidRDefault="001E5821">
            <w:pPr>
              <w:spacing w:after="0" w:line="259" w:lineRule="auto"/>
              <w:ind w:left="26" w:right="0" w:firstLine="0"/>
              <w:jc w:val="center"/>
            </w:pPr>
            <w:r>
              <w:t xml:space="preserve">хорошо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24DD7" w14:textId="77777777" w:rsidR="008B28DA" w:rsidRDefault="001E5821">
            <w:pPr>
              <w:spacing w:after="0" w:line="259" w:lineRule="auto"/>
              <w:ind w:left="22" w:right="0" w:firstLine="0"/>
              <w:jc w:val="center"/>
            </w:pPr>
            <w:r>
              <w:t xml:space="preserve">отметка «4» </w:t>
            </w:r>
          </w:p>
        </w:tc>
      </w:tr>
      <w:tr w:rsidR="008B28DA" w14:paraId="5EBE4C8B" w14:textId="77777777">
        <w:trPr>
          <w:trHeight w:val="1376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02BA2" w14:textId="77777777" w:rsidR="008B28DA" w:rsidRDefault="001E5821">
            <w:pPr>
              <w:spacing w:after="0" w:line="259" w:lineRule="auto"/>
              <w:ind w:left="24" w:right="0" w:firstLine="0"/>
              <w:jc w:val="left"/>
            </w:pPr>
            <w:r>
              <w:t xml:space="preserve">Базовый уровень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6B1D4" w14:textId="77777777" w:rsidR="008B28DA" w:rsidRDefault="001E5821">
            <w:pPr>
              <w:spacing w:after="0" w:line="259" w:lineRule="auto"/>
              <w:ind w:left="24" w:right="0" w:firstLine="0"/>
              <w:jc w:val="left"/>
            </w:pPr>
            <w:r>
              <w:t xml:space="preserve">обучающийся демонстрирует освоение учебных действий с опорной системой знаний в рамках диапазона выделенных задач.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0F2E5" w14:textId="77777777" w:rsidR="008B28DA" w:rsidRDefault="001E5821">
            <w:pPr>
              <w:spacing w:after="0" w:line="259" w:lineRule="auto"/>
              <w:ind w:left="184" w:right="0" w:firstLine="0"/>
              <w:jc w:val="left"/>
            </w:pPr>
            <w:r>
              <w:t xml:space="preserve">удовлетворительно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33612" w14:textId="77777777" w:rsidR="008B28DA" w:rsidRDefault="001E5821">
            <w:pPr>
              <w:spacing w:after="0" w:line="259" w:lineRule="auto"/>
              <w:ind w:left="22" w:right="0" w:firstLine="0"/>
              <w:jc w:val="center"/>
            </w:pPr>
            <w:r>
              <w:t xml:space="preserve">отметка «3» </w:t>
            </w:r>
          </w:p>
        </w:tc>
      </w:tr>
      <w:tr w:rsidR="008B28DA" w14:paraId="3C099B4C" w14:textId="77777777">
        <w:trPr>
          <w:trHeight w:val="2261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B61F0" w14:textId="77777777" w:rsidR="008B28DA" w:rsidRDefault="001E5821">
            <w:pPr>
              <w:spacing w:after="0" w:line="259" w:lineRule="auto"/>
              <w:ind w:left="24" w:right="0" w:firstLine="0"/>
              <w:jc w:val="left"/>
            </w:pPr>
            <w:r>
              <w:lastRenderedPageBreak/>
              <w:t xml:space="preserve">Пониженный уровень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90E2E" w14:textId="77777777" w:rsidR="008B28DA" w:rsidRDefault="001E5821">
            <w:pPr>
              <w:spacing w:after="32" w:line="250" w:lineRule="auto"/>
              <w:ind w:left="24" w:right="396" w:firstLine="0"/>
            </w:pPr>
            <w:r>
              <w:t xml:space="preserve">отсутствие систематической базовой подготовки; обучающийся освоил меньше половины планируемых </w:t>
            </w:r>
          </w:p>
          <w:p w14:paraId="1AE1B3F5" w14:textId="77777777" w:rsidR="008B28DA" w:rsidRDefault="001E5821">
            <w:pPr>
              <w:spacing w:after="22" w:line="259" w:lineRule="auto"/>
              <w:ind w:left="24" w:right="0" w:firstLine="0"/>
              <w:jc w:val="left"/>
            </w:pPr>
            <w:r>
              <w:t xml:space="preserve">результатов; </w:t>
            </w:r>
          </w:p>
          <w:p w14:paraId="5FC18F26" w14:textId="77777777" w:rsidR="008B28DA" w:rsidRDefault="001E5821">
            <w:pPr>
              <w:spacing w:after="0" w:line="259" w:lineRule="auto"/>
              <w:ind w:left="24" w:right="101" w:firstLine="0"/>
            </w:pPr>
            <w:r>
              <w:t xml:space="preserve">имеются значительные пробелы в знаниях, дальнейшее обучение затруднено.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D9A25" w14:textId="77777777" w:rsidR="008B28DA" w:rsidRDefault="001E5821">
            <w:pPr>
              <w:spacing w:after="0" w:line="259" w:lineRule="auto"/>
              <w:ind w:left="68" w:right="0" w:firstLine="0"/>
            </w:pPr>
            <w:r>
              <w:t xml:space="preserve">неудовлетворительно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F4226" w14:textId="77777777" w:rsidR="008B28DA" w:rsidRDefault="001E5821">
            <w:pPr>
              <w:spacing w:after="0" w:line="259" w:lineRule="auto"/>
              <w:ind w:left="26" w:right="0" w:firstLine="0"/>
              <w:jc w:val="center"/>
            </w:pPr>
            <w:r>
              <w:t xml:space="preserve">отметка «2» </w:t>
            </w:r>
          </w:p>
        </w:tc>
      </w:tr>
      <w:tr w:rsidR="008B28DA" w14:paraId="66EC4297" w14:textId="77777777">
        <w:trPr>
          <w:trHeight w:val="1992"/>
        </w:trPr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7973D" w14:textId="77777777" w:rsidR="008B28DA" w:rsidRDefault="001E5821">
            <w:pPr>
              <w:spacing w:after="0" w:line="259" w:lineRule="auto"/>
              <w:ind w:left="0" w:right="0" w:firstLine="0"/>
              <w:jc w:val="left"/>
            </w:pPr>
            <w:r>
              <w:t xml:space="preserve">Низкий уровень </w:t>
            </w:r>
          </w:p>
        </w:tc>
        <w:tc>
          <w:tcPr>
            <w:tcW w:w="3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1D6D3" w14:textId="77777777" w:rsidR="008B28DA" w:rsidRDefault="001E5821">
            <w:pPr>
              <w:spacing w:after="0" w:line="259" w:lineRule="auto"/>
              <w:ind w:left="24" w:right="0" w:firstLine="0"/>
              <w:jc w:val="left"/>
            </w:pPr>
            <w:r>
              <w:t xml:space="preserve">наличие отдельных фрагментарных знаний по предмету, обучающемуся требуется специальная помощь в освоении учебного предмета и в формировании мотивации к обучению. </w:t>
            </w:r>
          </w:p>
        </w:tc>
        <w:tc>
          <w:tcPr>
            <w:tcW w:w="2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B4A6D" w14:textId="77777777" w:rsidR="008B28DA" w:rsidRDefault="001E5821">
            <w:pPr>
              <w:spacing w:after="0" w:line="259" w:lineRule="auto"/>
              <w:ind w:left="68" w:right="0" w:firstLine="0"/>
            </w:pPr>
            <w:r>
              <w:t xml:space="preserve">неудовлетворительно 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2EF1E" w14:textId="77777777" w:rsidR="008B28DA" w:rsidRDefault="001E5821">
            <w:pPr>
              <w:spacing w:after="0" w:line="259" w:lineRule="auto"/>
              <w:ind w:left="22" w:right="0" w:firstLine="0"/>
              <w:jc w:val="center"/>
            </w:pPr>
            <w:r>
              <w:t xml:space="preserve">отметка «1» </w:t>
            </w:r>
          </w:p>
        </w:tc>
      </w:tr>
    </w:tbl>
    <w:p w14:paraId="10C37BE4" w14:textId="77777777" w:rsidR="008B28DA" w:rsidRDefault="008B28DA">
      <w:pPr>
        <w:spacing w:after="21" w:line="259" w:lineRule="auto"/>
        <w:ind w:left="152" w:right="0" w:firstLine="0"/>
        <w:jc w:val="left"/>
      </w:pPr>
    </w:p>
    <w:p w14:paraId="367495EC" w14:textId="77777777" w:rsidR="008B28DA" w:rsidRDefault="001E5821">
      <w:pPr>
        <w:numPr>
          <w:ilvl w:val="1"/>
          <w:numId w:val="15"/>
        </w:numPr>
        <w:ind w:right="87" w:hanging="540"/>
      </w:pPr>
      <w:r>
        <w:t xml:space="preserve">При оценивании практических и лабораторных работ, тематических проверочных работ, контрольных работ, проектов и творческих работ используется четырех-балльная шкала оценивания: «5», «4», «3», «2». </w:t>
      </w:r>
    </w:p>
    <w:p w14:paraId="31A84C23" w14:textId="77777777" w:rsidR="008B28DA" w:rsidRDefault="001E5821">
      <w:pPr>
        <w:numPr>
          <w:ilvl w:val="1"/>
          <w:numId w:val="15"/>
        </w:numPr>
        <w:ind w:right="87" w:hanging="540"/>
      </w:pPr>
      <w:r>
        <w:t xml:space="preserve">Письменная работа проверяет усвоение обучающимся материала темы, раздела программы изучаемого предмета, основных понятий, правил, степень самостоятельности обучающегося, умения применять на практике полученные знания, используя, в том числе ранее изученный материал. </w:t>
      </w:r>
    </w:p>
    <w:p w14:paraId="207DA68B" w14:textId="77777777" w:rsidR="008B28DA" w:rsidRDefault="001E5821">
      <w:pPr>
        <w:numPr>
          <w:ilvl w:val="1"/>
          <w:numId w:val="15"/>
        </w:numPr>
        <w:ind w:right="87" w:hanging="540"/>
      </w:pPr>
      <w:r>
        <w:rPr>
          <w:u w:val="single" w:color="000000"/>
        </w:rPr>
        <w:t>Грубыми считают следующие ошибки при проверке</w:t>
      </w:r>
      <w:r>
        <w:t>:</w:t>
      </w:r>
    </w:p>
    <w:p w14:paraId="0F6AF572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орфографические, фактические, терминологические, пунктуационные и лексические ошибки в предметах филологического направления; </w:t>
      </w:r>
    </w:p>
    <w:p w14:paraId="1556CCD1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ошибки в вычислениях;  </w:t>
      </w:r>
    </w:p>
    <w:p w14:paraId="3DFC1C75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незнание определения основных понятий, законов, правил, основных положений теории; </w:t>
      </w:r>
    </w:p>
    <w:p w14:paraId="0BDC86A1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незнание формул, общепринятых символов обозначений величин, единиц их измерения; </w:t>
      </w:r>
    </w:p>
    <w:p w14:paraId="262584F7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незнание наименований единиц измерения; </w:t>
      </w:r>
    </w:p>
    <w:p w14:paraId="086AAD3C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неумение выделять главное в ответе; </w:t>
      </w:r>
    </w:p>
    <w:p w14:paraId="7F847E6E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неумение применять знания для решения учебных задач и объяснения явлений; </w:t>
      </w:r>
    </w:p>
    <w:p w14:paraId="18F3458A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неумение делать выводы и обобщения; неумение читать и строить графики, диаграммы, схемы, таблицы; </w:t>
      </w:r>
    </w:p>
    <w:p w14:paraId="47BF711C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неумение подготовить установку или лабораторное оборудование, провести опыт, наблюдения, необходимые расчёты или использовать полученные данные для выводов; </w:t>
      </w:r>
    </w:p>
    <w:p w14:paraId="16631EEF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неумение пользоваться первоисточниками, учебником и справочником; </w:t>
      </w:r>
    </w:p>
    <w:p w14:paraId="73A66F8B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нарушение техники безопасности. </w:t>
      </w:r>
    </w:p>
    <w:p w14:paraId="53121497" w14:textId="77777777" w:rsidR="008B28DA" w:rsidRDefault="001E5821">
      <w:pPr>
        <w:ind w:left="147" w:right="0"/>
        <w:jc w:val="left"/>
      </w:pPr>
      <w:r>
        <w:t>6.11.</w:t>
      </w:r>
      <w:r>
        <w:rPr>
          <w:u w:val="single" w:color="000000"/>
        </w:rPr>
        <w:t xml:space="preserve"> К негрубым ошибкам следует относить:</w:t>
      </w:r>
    </w:p>
    <w:p w14:paraId="77ACD0AD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неточность формулировок, определений, понятий, законов, правил, теорий, вызванная неполнотой охвата основных признаков определяемого понятия или замена 1-2 из этих признаков второстепенными; </w:t>
      </w:r>
    </w:p>
    <w:p w14:paraId="3BCE654C" w14:textId="77777777" w:rsidR="008B28DA" w:rsidRDefault="001E5821">
      <w:pPr>
        <w:numPr>
          <w:ilvl w:val="0"/>
          <w:numId w:val="16"/>
        </w:numPr>
        <w:ind w:right="87" w:hanging="348"/>
      </w:pPr>
      <w:r>
        <w:lastRenderedPageBreak/>
        <w:t xml:space="preserve">ошибки при снятии показаний с измерительных приборов, не связанные с определением цены деления шкалы; </w:t>
      </w:r>
    </w:p>
    <w:p w14:paraId="7810F68A" w14:textId="77777777" w:rsidR="008B28DA" w:rsidRDefault="001E5821">
      <w:pPr>
        <w:numPr>
          <w:ilvl w:val="0"/>
          <w:numId w:val="16"/>
        </w:numPr>
        <w:ind w:right="87" w:hanging="348"/>
      </w:pPr>
      <w:r>
        <w:t>ошибки, вызванные несоблюдением условий проведения опыта, наблюдения, условий работы приборов, оборудования;</w:t>
      </w:r>
    </w:p>
    <w:p w14:paraId="3DCEF57C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ошибки в условных обозначениях на принципиальных схемах, неточность графика и др.; </w:t>
      </w:r>
    </w:p>
    <w:p w14:paraId="47AC5882" w14:textId="77777777" w:rsidR="008B28DA" w:rsidRDefault="001E5821">
      <w:pPr>
        <w:numPr>
          <w:ilvl w:val="0"/>
          <w:numId w:val="16"/>
        </w:numPr>
        <w:ind w:right="87" w:hanging="348"/>
      </w:pPr>
      <w:r>
        <w:t xml:space="preserve">нерациональный метод решения задачи или недостаточно продуманный план ответа </w:t>
      </w:r>
    </w:p>
    <w:p w14:paraId="39CC517D" w14:textId="77777777" w:rsidR="008B28DA" w:rsidRDefault="001E5821">
      <w:pPr>
        <w:ind w:left="512" w:right="566" w:firstLine="360"/>
      </w:pPr>
      <w:r>
        <w:t xml:space="preserve">(нарушение логики, подмена отдельных основных вопросов второстепенными);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нерациональные методы работы с учебной и справочной литературой. </w:t>
      </w:r>
    </w:p>
    <w:p w14:paraId="6E5EEF37" w14:textId="77777777" w:rsidR="008B28DA" w:rsidRDefault="008B28DA">
      <w:pPr>
        <w:spacing w:after="29" w:line="259" w:lineRule="auto"/>
        <w:ind w:left="152" w:right="0" w:firstLine="0"/>
        <w:jc w:val="left"/>
      </w:pPr>
    </w:p>
    <w:p w14:paraId="4B0C03C5" w14:textId="77777777" w:rsidR="008B28DA" w:rsidRDefault="001E5821">
      <w:pPr>
        <w:pStyle w:val="1"/>
        <w:ind w:left="377" w:hanging="240"/>
      </w:pPr>
      <w:r>
        <w:t xml:space="preserve">Порядок проверки тетрадей обучающихся администрацией школы </w:t>
      </w:r>
    </w:p>
    <w:p w14:paraId="26F980E6" w14:textId="77777777" w:rsidR="008B28DA" w:rsidRDefault="001E5821">
      <w:pPr>
        <w:ind w:left="147" w:right="87"/>
      </w:pPr>
      <w:r>
        <w:t xml:space="preserve">7.1. Контроль за ведением тетрадей обучающихся осуществляется заместителем директора по УВР в соответствии с планом внутришкольного контроля образовательной организации. </w:t>
      </w:r>
    </w:p>
    <w:p w14:paraId="4CD2B359" w14:textId="77777777" w:rsidR="008B28DA" w:rsidRDefault="001E5821">
      <w:pPr>
        <w:ind w:left="147" w:right="87"/>
      </w:pPr>
      <w:r>
        <w:t xml:space="preserve">7.2. В необходимых случаях проверка осуществляется внепланово, оперативно. </w:t>
      </w:r>
    </w:p>
    <w:p w14:paraId="4A373539" w14:textId="77777777" w:rsidR="008B28DA" w:rsidRDefault="001E5821">
      <w:pPr>
        <w:ind w:left="147" w:right="0"/>
        <w:jc w:val="left"/>
      </w:pPr>
      <w:r>
        <w:t xml:space="preserve">7.3. </w:t>
      </w:r>
      <w:r>
        <w:rPr>
          <w:u w:val="single" w:color="000000"/>
        </w:rPr>
        <w:t>Предметом проверки рабочих тетрадей обучающихся является наличие следующихзаписей:</w:t>
      </w:r>
    </w:p>
    <w:p w14:paraId="4301A805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оформление обложки; </w:t>
      </w:r>
    </w:p>
    <w:p w14:paraId="31979944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наличие даты и вида работы, соответствие даты работы в тетради дате, указанной в электронном журнале; </w:t>
      </w:r>
    </w:p>
    <w:p w14:paraId="1FDF8A31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аккуратность ведения тетрадей; </w:t>
      </w:r>
    </w:p>
    <w:p w14:paraId="5DC52E06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оценивание работы в соответствии с нормами оценки, соответствие оценки в тетради, выставленной в электронный журнал; </w:t>
      </w:r>
    </w:p>
    <w:p w14:paraId="70838D2B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частота проверка работы каждого обучающегося. </w:t>
      </w:r>
    </w:p>
    <w:p w14:paraId="01CBA788" w14:textId="77777777" w:rsidR="008B28DA" w:rsidRDefault="001E5821">
      <w:pPr>
        <w:numPr>
          <w:ilvl w:val="1"/>
          <w:numId w:val="18"/>
        </w:numPr>
        <w:ind w:right="87" w:hanging="420"/>
      </w:pPr>
      <w:r>
        <w:t xml:space="preserve">По итогам проверки рабочих тетрадей составляется справка, в которой указываются выявленные нарушения, даются рекомендации по устранению замечаний. </w:t>
      </w:r>
    </w:p>
    <w:p w14:paraId="7CE6B816" w14:textId="77777777" w:rsidR="008B28DA" w:rsidRDefault="001E5821">
      <w:pPr>
        <w:numPr>
          <w:ilvl w:val="1"/>
          <w:numId w:val="18"/>
        </w:numPr>
        <w:ind w:right="87" w:hanging="420"/>
      </w:pPr>
      <w:r>
        <w:t xml:space="preserve">В случае выявления недостатков работы учитель-предметник ставится на индивидуальный контроль заместителя директора по УВР. При этом учитель-предметник обязан предоставить объяснительные о причинах недобросовестного отношения к работе с тетрадями и исправления замечаний. </w:t>
      </w:r>
      <w:r>
        <w:rPr>
          <w:color w:val="FFFFFF"/>
          <w:sz w:val="6"/>
        </w:rPr>
        <w:t>Источник: https://ohrana</w:t>
      </w:r>
      <w:r>
        <w:rPr>
          <w:color w:val="FFFFFF"/>
          <w:sz w:val="9"/>
          <w:vertAlign w:val="subscript"/>
        </w:rPr>
        <w:t>-tryda.com/node/4272</w:t>
      </w:r>
    </w:p>
    <w:p w14:paraId="3A31203A" w14:textId="77777777" w:rsidR="008B28DA" w:rsidRDefault="001E5821">
      <w:pPr>
        <w:numPr>
          <w:ilvl w:val="1"/>
          <w:numId w:val="18"/>
        </w:numPr>
        <w:ind w:right="87" w:hanging="420"/>
      </w:pPr>
      <w:r>
        <w:rPr>
          <w:u w:val="single" w:color="000000"/>
        </w:rPr>
        <w:t>По итогам справки директор вправе издать приказ с указанием принятых мер:</w:t>
      </w:r>
    </w:p>
    <w:p w14:paraId="09AE21C6" w14:textId="77777777" w:rsidR="008B28DA" w:rsidRDefault="001E5821">
      <w:pPr>
        <w:numPr>
          <w:ilvl w:val="0"/>
          <w:numId w:val="17"/>
        </w:numPr>
        <w:ind w:right="87" w:hanging="348"/>
      </w:pPr>
      <w:r>
        <w:t xml:space="preserve">за недобросовестное исполнение должностных обязанностей вправе объявить учителю-предметнику замечание;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t xml:space="preserve">за ответственное исполнение должностных обязанностей — благодарность. </w:t>
      </w:r>
    </w:p>
    <w:p w14:paraId="78524E17" w14:textId="77777777" w:rsidR="008B28DA" w:rsidRDefault="008B28DA">
      <w:pPr>
        <w:spacing w:after="31" w:line="259" w:lineRule="auto"/>
        <w:ind w:left="152" w:right="0" w:firstLine="0"/>
        <w:jc w:val="left"/>
      </w:pPr>
    </w:p>
    <w:p w14:paraId="088ACC28" w14:textId="77777777" w:rsidR="008B28DA" w:rsidRDefault="001E5821">
      <w:pPr>
        <w:pStyle w:val="1"/>
        <w:ind w:left="377" w:hanging="240"/>
      </w:pPr>
      <w:r>
        <w:t xml:space="preserve">Установление доплат за проверку тетрадей обучающихся </w:t>
      </w:r>
    </w:p>
    <w:p w14:paraId="4FC6E17D" w14:textId="77777777" w:rsidR="008B28DA" w:rsidRDefault="001E5821">
      <w:pPr>
        <w:ind w:left="147" w:right="87"/>
      </w:pPr>
      <w:r>
        <w:t xml:space="preserve">8.1. За проверку тетрадей учителям устанавливаются доплаты в соответствии с действующим законодательством Российской Федерации об оплате труда. </w:t>
      </w:r>
    </w:p>
    <w:p w14:paraId="1BC552C7" w14:textId="77777777" w:rsidR="008B28DA" w:rsidRDefault="001E5821">
      <w:pPr>
        <w:spacing w:after="10" w:line="268" w:lineRule="auto"/>
        <w:ind w:left="507" w:right="2657" w:hanging="370"/>
        <w:jc w:val="left"/>
      </w:pPr>
      <w:r>
        <w:t xml:space="preserve">8.2. </w:t>
      </w:r>
      <w:r>
        <w:rPr>
          <w:u w:val="single" w:color="000000"/>
        </w:rPr>
        <w:t>Размер доплаты может быть отменён либо уменьшен в случаях: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неисполнения порядка проверки тетрадей;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ухудшения качества проверки тетрадей. </w:t>
      </w:r>
    </w:p>
    <w:p w14:paraId="7C055203" w14:textId="77777777" w:rsidR="008B28DA" w:rsidRDefault="001E5821">
      <w:pPr>
        <w:ind w:left="147" w:right="87"/>
      </w:pPr>
      <w:r>
        <w:t xml:space="preserve">8.3. Учителям-предметникам, которым за проверку тетрадей не устанавливаются доплаты в соответствии с действующим законодательством об оплате труда, могут выплачиваться доплаты из стимулирующего фонда оплаты труда образовательной организации по решению соответствующей комиссии. </w:t>
      </w:r>
    </w:p>
    <w:p w14:paraId="7328465B" w14:textId="77777777" w:rsidR="008B28DA" w:rsidRDefault="008B28DA">
      <w:pPr>
        <w:spacing w:after="28" w:line="259" w:lineRule="auto"/>
        <w:ind w:left="152" w:right="0" w:firstLine="0"/>
        <w:jc w:val="left"/>
      </w:pPr>
    </w:p>
    <w:p w14:paraId="6B200844" w14:textId="77777777" w:rsidR="008B28DA" w:rsidRDefault="001E5821">
      <w:pPr>
        <w:pStyle w:val="1"/>
        <w:ind w:left="377" w:hanging="240"/>
      </w:pPr>
      <w:r>
        <w:lastRenderedPageBreak/>
        <w:t xml:space="preserve">Заключительные положения </w:t>
      </w:r>
    </w:p>
    <w:p w14:paraId="46EA189B" w14:textId="77777777" w:rsidR="008B28DA" w:rsidRDefault="001E5821">
      <w:pPr>
        <w:ind w:left="147" w:right="87"/>
      </w:pPr>
      <w:r>
        <w:t xml:space="preserve">9.1. Настоящее Положение является локальным нормативным актом, принимается на Педагогическом совете школы и утверждается (либо вводится в действие) приказом директора общеобразовательной организации. </w:t>
      </w:r>
    </w:p>
    <w:p w14:paraId="1DBECE8C" w14:textId="77777777" w:rsidR="008B28DA" w:rsidRDefault="001E5821">
      <w:pPr>
        <w:ind w:left="147" w:right="87"/>
      </w:pPr>
      <w: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3C069B57" w14:textId="77777777" w:rsidR="008B28DA" w:rsidRDefault="001E5821">
      <w:pPr>
        <w:ind w:left="147" w:right="87"/>
      </w:pPr>
      <w:r>
        <w:t xml:space="preserve">9.3. </w:t>
      </w:r>
      <w:hyperlink r:id="rId8">
        <w:r>
          <w:t xml:space="preserve">Положение о ведении и проверке рабочих </w:t>
        </w:r>
        <w:proofErr w:type="spellStart"/>
        <w:r>
          <w:t>тетрадей</w:t>
        </w:r>
      </w:hyperlink>
      <w:hyperlink r:id="rId9"/>
      <w:r>
        <w:t>обучающихсяобщеобразовательной</w:t>
      </w:r>
      <w:proofErr w:type="spellEnd"/>
      <w:r>
        <w:t xml:space="preserve"> организации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14:paraId="64822136" w14:textId="77777777" w:rsidR="008B28DA" w:rsidRDefault="001E5821">
      <w:pPr>
        <w:ind w:left="147" w:right="87"/>
      </w:pPr>
      <w:r>
        <w:t xml:space="preserve"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14:paraId="6F40EED4" w14:textId="77777777" w:rsidR="008B28DA" w:rsidRDefault="008B28DA">
      <w:pPr>
        <w:spacing w:after="0" w:line="259" w:lineRule="auto"/>
        <w:ind w:left="152" w:right="0" w:firstLine="0"/>
        <w:jc w:val="left"/>
      </w:pPr>
    </w:p>
    <w:sectPr w:rsidR="008B28DA" w:rsidSect="00130079">
      <w:pgSz w:w="11908" w:h="16836"/>
      <w:pgMar w:top="1132" w:right="832" w:bottom="1305" w:left="12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F32"/>
    <w:multiLevelType w:val="multilevel"/>
    <w:tmpl w:val="6DEA254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8D33D4"/>
    <w:multiLevelType w:val="multilevel"/>
    <w:tmpl w:val="23409AC6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7F08B7"/>
    <w:multiLevelType w:val="hybridMultilevel"/>
    <w:tmpl w:val="097AE446"/>
    <w:lvl w:ilvl="0" w:tplc="F66424C6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1BCDE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7E24E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04CA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B929F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692C1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E6033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0806F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66067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881010"/>
    <w:multiLevelType w:val="multilevel"/>
    <w:tmpl w:val="CBDEBA0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8F25E3"/>
    <w:multiLevelType w:val="multilevel"/>
    <w:tmpl w:val="5F0CAD9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4749D"/>
    <w:multiLevelType w:val="hybridMultilevel"/>
    <w:tmpl w:val="1AB273A6"/>
    <w:lvl w:ilvl="0" w:tplc="2718278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229DEE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667C94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0FB12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E1F0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6C0AE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0629E2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20FF8A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466DA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2471DB"/>
    <w:multiLevelType w:val="hybridMultilevel"/>
    <w:tmpl w:val="8254452A"/>
    <w:lvl w:ilvl="0" w:tplc="D93A3E98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0B8E6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B6E9C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242DB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2694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53893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A0205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2AE9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36CBB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FAF7F80"/>
    <w:multiLevelType w:val="multilevel"/>
    <w:tmpl w:val="5A3043C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9758EA"/>
    <w:multiLevelType w:val="hybridMultilevel"/>
    <w:tmpl w:val="A05C5B34"/>
    <w:lvl w:ilvl="0" w:tplc="421A4DBA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060C7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F40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B3C3C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30A03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87809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47264C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A7C5C2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F06724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1672D0"/>
    <w:multiLevelType w:val="hybridMultilevel"/>
    <w:tmpl w:val="E2B872BA"/>
    <w:lvl w:ilvl="0" w:tplc="D67AAB16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4AAAAEA">
      <w:start w:val="1"/>
      <w:numFmt w:val="bullet"/>
      <w:lvlText w:val="o"/>
      <w:lvlJc w:val="left"/>
      <w:pPr>
        <w:ind w:left="1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7ABE04">
      <w:start w:val="1"/>
      <w:numFmt w:val="bullet"/>
      <w:lvlText w:val="▪"/>
      <w:lvlJc w:val="left"/>
      <w:pPr>
        <w:ind w:left="21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60E3906">
      <w:start w:val="1"/>
      <w:numFmt w:val="bullet"/>
      <w:lvlText w:val="•"/>
      <w:lvlJc w:val="left"/>
      <w:pPr>
        <w:ind w:left="2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4207DFA">
      <w:start w:val="1"/>
      <w:numFmt w:val="bullet"/>
      <w:lvlText w:val="o"/>
      <w:lvlJc w:val="left"/>
      <w:pPr>
        <w:ind w:left="3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C48404">
      <w:start w:val="1"/>
      <w:numFmt w:val="bullet"/>
      <w:lvlText w:val="▪"/>
      <w:lvlJc w:val="left"/>
      <w:pPr>
        <w:ind w:left="43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0DEB122">
      <w:start w:val="1"/>
      <w:numFmt w:val="bullet"/>
      <w:lvlText w:val="•"/>
      <w:lvlJc w:val="left"/>
      <w:pPr>
        <w:ind w:left="5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71ABCA0">
      <w:start w:val="1"/>
      <w:numFmt w:val="bullet"/>
      <w:lvlText w:val="o"/>
      <w:lvlJc w:val="left"/>
      <w:pPr>
        <w:ind w:left="5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C80F524">
      <w:start w:val="1"/>
      <w:numFmt w:val="bullet"/>
      <w:lvlText w:val="▪"/>
      <w:lvlJc w:val="left"/>
      <w:pPr>
        <w:ind w:left="6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A4A2006"/>
    <w:multiLevelType w:val="multilevel"/>
    <w:tmpl w:val="93385C5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1D307F"/>
    <w:multiLevelType w:val="multilevel"/>
    <w:tmpl w:val="88C6736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D885B4F"/>
    <w:multiLevelType w:val="hybridMultilevel"/>
    <w:tmpl w:val="82C2E8BE"/>
    <w:lvl w:ilvl="0" w:tplc="7B3A0386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57E1758">
      <w:start w:val="1"/>
      <w:numFmt w:val="bullet"/>
      <w:lvlText w:val="o"/>
      <w:lvlJc w:val="left"/>
      <w:pPr>
        <w:ind w:left="1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430F23C">
      <w:start w:val="1"/>
      <w:numFmt w:val="bullet"/>
      <w:lvlText w:val="▪"/>
      <w:lvlJc w:val="left"/>
      <w:pPr>
        <w:ind w:left="2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3A854D6">
      <w:start w:val="1"/>
      <w:numFmt w:val="bullet"/>
      <w:lvlText w:val="•"/>
      <w:lvlJc w:val="left"/>
      <w:pPr>
        <w:ind w:left="3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7D2BB50">
      <w:start w:val="1"/>
      <w:numFmt w:val="bullet"/>
      <w:lvlText w:val="o"/>
      <w:lvlJc w:val="left"/>
      <w:pPr>
        <w:ind w:left="3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0340322">
      <w:start w:val="1"/>
      <w:numFmt w:val="bullet"/>
      <w:lvlText w:val="▪"/>
      <w:lvlJc w:val="left"/>
      <w:pPr>
        <w:ind w:left="4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C4CFACC">
      <w:start w:val="1"/>
      <w:numFmt w:val="bullet"/>
      <w:lvlText w:val="•"/>
      <w:lvlJc w:val="left"/>
      <w:pPr>
        <w:ind w:left="5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8AF7B8">
      <w:start w:val="1"/>
      <w:numFmt w:val="bullet"/>
      <w:lvlText w:val="o"/>
      <w:lvlJc w:val="left"/>
      <w:pPr>
        <w:ind w:left="5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6AA92EE">
      <w:start w:val="1"/>
      <w:numFmt w:val="bullet"/>
      <w:lvlText w:val="▪"/>
      <w:lvlJc w:val="left"/>
      <w:pPr>
        <w:ind w:left="6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1F4FFE"/>
    <w:multiLevelType w:val="multilevel"/>
    <w:tmpl w:val="2CC87EE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A34DDC"/>
    <w:multiLevelType w:val="multilevel"/>
    <w:tmpl w:val="8F5AE7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4"/>
      <w:numFmt w:val="decimal"/>
      <w:lvlRestart w:val="0"/>
      <w:lvlText w:val="%1.%2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973066A"/>
    <w:multiLevelType w:val="hybridMultilevel"/>
    <w:tmpl w:val="8C423E30"/>
    <w:lvl w:ilvl="0" w:tplc="024C6D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75CA3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0D0753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6F649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1C44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1AAFB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50F1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0E31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B82B6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D3C4001"/>
    <w:multiLevelType w:val="multilevel"/>
    <w:tmpl w:val="5D0288F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A85E27"/>
    <w:multiLevelType w:val="hybridMultilevel"/>
    <w:tmpl w:val="8EC49E8A"/>
    <w:lvl w:ilvl="0" w:tplc="A6E63312">
      <w:start w:val="1"/>
      <w:numFmt w:val="bullet"/>
      <w:lvlText w:val="•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EED7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27B2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F8BCF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229F2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706CE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8F3F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C95D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3AA02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DCA7668"/>
    <w:multiLevelType w:val="multilevel"/>
    <w:tmpl w:val="7E167CA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6249806">
    <w:abstractNumId w:val="15"/>
  </w:num>
  <w:num w:numId="2" w16cid:durableId="207303873">
    <w:abstractNumId w:val="11"/>
  </w:num>
  <w:num w:numId="3" w16cid:durableId="241184760">
    <w:abstractNumId w:val="8"/>
  </w:num>
  <w:num w:numId="4" w16cid:durableId="28066242">
    <w:abstractNumId w:val="13"/>
  </w:num>
  <w:num w:numId="5" w16cid:durableId="252861114">
    <w:abstractNumId w:val="10"/>
  </w:num>
  <w:num w:numId="6" w16cid:durableId="100297897">
    <w:abstractNumId w:val="12"/>
  </w:num>
  <w:num w:numId="7" w16cid:durableId="268271342">
    <w:abstractNumId w:val="7"/>
  </w:num>
  <w:num w:numId="8" w16cid:durableId="618875388">
    <w:abstractNumId w:val="9"/>
  </w:num>
  <w:num w:numId="9" w16cid:durableId="1740514805">
    <w:abstractNumId w:val="4"/>
  </w:num>
  <w:num w:numId="10" w16cid:durableId="688797114">
    <w:abstractNumId w:val="16"/>
  </w:num>
  <w:num w:numId="11" w16cid:durableId="1050961067">
    <w:abstractNumId w:val="0"/>
  </w:num>
  <w:num w:numId="12" w16cid:durableId="1644508085">
    <w:abstractNumId w:val="18"/>
  </w:num>
  <w:num w:numId="13" w16cid:durableId="751973233">
    <w:abstractNumId w:val="14"/>
  </w:num>
  <w:num w:numId="14" w16cid:durableId="1105535738">
    <w:abstractNumId w:val="17"/>
  </w:num>
  <w:num w:numId="15" w16cid:durableId="523179728">
    <w:abstractNumId w:val="3"/>
  </w:num>
  <w:num w:numId="16" w16cid:durableId="242301947">
    <w:abstractNumId w:val="2"/>
  </w:num>
  <w:num w:numId="17" w16cid:durableId="1950232542">
    <w:abstractNumId w:val="6"/>
  </w:num>
  <w:num w:numId="18" w16cid:durableId="363947147">
    <w:abstractNumId w:val="1"/>
  </w:num>
  <w:num w:numId="19" w16cid:durableId="1709602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28DA"/>
    <w:rsid w:val="000C316B"/>
    <w:rsid w:val="00130079"/>
    <w:rsid w:val="00137824"/>
    <w:rsid w:val="001E5821"/>
    <w:rsid w:val="002D2811"/>
    <w:rsid w:val="00315E72"/>
    <w:rsid w:val="0046290D"/>
    <w:rsid w:val="005A566A"/>
    <w:rsid w:val="008B28DA"/>
    <w:rsid w:val="009F14E7"/>
    <w:rsid w:val="00DC7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24D2AE1B"/>
  <w15:docId w15:val="{C4D5173C-EE2B-4BEC-97DA-F83320052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079"/>
    <w:pPr>
      <w:spacing w:after="11" w:line="269" w:lineRule="auto"/>
      <w:ind w:left="162" w:right="8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130079"/>
    <w:pPr>
      <w:keepNext/>
      <w:keepLines/>
      <w:numPr>
        <w:numId w:val="19"/>
      </w:numPr>
      <w:spacing w:after="16"/>
      <w:ind w:left="16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3007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13007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4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27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9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90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42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3054</Words>
  <Characters>17414</Characters>
  <Application>Microsoft Office Word</Application>
  <DocSecurity>0</DocSecurity>
  <Lines>145</Lines>
  <Paragraphs>40</Paragraphs>
  <ScaleCrop>false</ScaleCrop>
  <Company/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Обучонок2</dc:creator>
  <cp:keywords/>
  <cp:lastModifiedBy>XE</cp:lastModifiedBy>
  <cp:revision>9</cp:revision>
  <dcterms:created xsi:type="dcterms:W3CDTF">2022-02-20T20:33:00Z</dcterms:created>
  <dcterms:modified xsi:type="dcterms:W3CDTF">2025-04-25T07:10:00Z</dcterms:modified>
</cp:coreProperties>
</file>